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7CB1" w14:textId="771CD32F" w:rsidR="005A7430" w:rsidRDefault="005A7430" w:rsidP="00FB6D2E">
      <w:pPr>
        <w:autoSpaceDE w:val="0"/>
        <w:autoSpaceDN w:val="0"/>
        <w:adjustRightInd w:val="0"/>
        <w:rPr>
          <w:b/>
          <w:bCs/>
          <w:sz w:val="22"/>
        </w:rPr>
      </w:pPr>
    </w:p>
    <w:p w14:paraId="27DEB37A" w14:textId="38EC8B06" w:rsidR="00DB2449" w:rsidRPr="00480EDA" w:rsidRDefault="00DB2449" w:rsidP="00DB2449">
      <w:pPr>
        <w:autoSpaceDE w:val="0"/>
        <w:autoSpaceDN w:val="0"/>
        <w:adjustRightInd w:val="0"/>
        <w:jc w:val="center"/>
        <w:rPr>
          <w:b/>
          <w:bCs/>
          <w:color w:val="193E72" w:themeColor="text2"/>
          <w:sz w:val="36"/>
          <w:szCs w:val="36"/>
        </w:rPr>
      </w:pPr>
      <w:r w:rsidRPr="00480EDA">
        <w:rPr>
          <w:b/>
          <w:bCs/>
          <w:color w:val="193E72" w:themeColor="text2"/>
          <w:sz w:val="36"/>
          <w:szCs w:val="36"/>
        </w:rPr>
        <w:t>NIHR Newcastle Biomedical Research Centre</w:t>
      </w:r>
    </w:p>
    <w:p w14:paraId="37B0DE14" w14:textId="2AEDF0C8" w:rsidR="00161460" w:rsidRDefault="001E7A37" w:rsidP="00DB2449">
      <w:pPr>
        <w:autoSpaceDE w:val="0"/>
        <w:autoSpaceDN w:val="0"/>
        <w:adjustRightInd w:val="0"/>
        <w:jc w:val="center"/>
        <w:rPr>
          <w:b/>
          <w:bCs/>
          <w:color w:val="193E72" w:themeColor="text2"/>
          <w:sz w:val="36"/>
          <w:szCs w:val="36"/>
        </w:rPr>
      </w:pPr>
      <w:r>
        <w:rPr>
          <w:b/>
          <w:bCs/>
          <w:color w:val="193E72" w:themeColor="text2"/>
          <w:sz w:val="36"/>
          <w:szCs w:val="36"/>
        </w:rPr>
        <w:t>Industry Collaboration</w:t>
      </w:r>
      <w:r w:rsidR="00161460">
        <w:rPr>
          <w:b/>
          <w:bCs/>
          <w:color w:val="193E72" w:themeColor="text2"/>
          <w:sz w:val="36"/>
          <w:szCs w:val="36"/>
        </w:rPr>
        <w:t xml:space="preserve"> </w:t>
      </w:r>
      <w:r w:rsidR="002150D3">
        <w:rPr>
          <w:b/>
          <w:bCs/>
          <w:color w:val="193E72" w:themeColor="text2"/>
          <w:sz w:val="36"/>
          <w:szCs w:val="36"/>
        </w:rPr>
        <w:t xml:space="preserve">Project Call </w:t>
      </w:r>
    </w:p>
    <w:p w14:paraId="659E32E1" w14:textId="6C2DE4D6" w:rsidR="00DB2449" w:rsidRDefault="00DB2449" w:rsidP="00DB2449">
      <w:pPr>
        <w:autoSpaceDE w:val="0"/>
        <w:autoSpaceDN w:val="0"/>
        <w:adjustRightInd w:val="0"/>
        <w:jc w:val="center"/>
        <w:rPr>
          <w:b/>
          <w:bCs/>
          <w:color w:val="193E72" w:themeColor="text2"/>
          <w:sz w:val="36"/>
          <w:szCs w:val="36"/>
        </w:rPr>
      </w:pPr>
      <w:r w:rsidRPr="00480EDA">
        <w:rPr>
          <w:b/>
          <w:bCs/>
          <w:color w:val="193E72" w:themeColor="text2"/>
          <w:sz w:val="36"/>
          <w:szCs w:val="36"/>
        </w:rPr>
        <w:t>Application Form</w:t>
      </w:r>
    </w:p>
    <w:p w14:paraId="11F139F6" w14:textId="6E495041" w:rsidR="000046DB" w:rsidRDefault="000046DB" w:rsidP="000046DB">
      <w:pPr>
        <w:autoSpaceDE w:val="0"/>
        <w:autoSpaceDN w:val="0"/>
        <w:adjustRightInd w:val="0"/>
        <w:spacing w:before="60" w:after="60"/>
        <w:jc w:val="center"/>
        <w:rPr>
          <w:b/>
          <w:bCs/>
          <w:color w:val="193E72" w:themeColor="text2"/>
          <w:sz w:val="36"/>
          <w:szCs w:val="36"/>
        </w:rPr>
      </w:pPr>
    </w:p>
    <w:p w14:paraId="182A45D2" w14:textId="4EE01649" w:rsidR="40D1FE2F" w:rsidRPr="00AF5665" w:rsidRDefault="40D1FE2F" w:rsidP="00AF5665">
      <w:pPr>
        <w:pStyle w:val="Heading1"/>
      </w:pPr>
      <w:r w:rsidRPr="00AF5665">
        <w:t>Overview</w:t>
      </w:r>
    </w:p>
    <w:p w14:paraId="0CD26D18" w14:textId="4929BD45" w:rsidR="00DA7881" w:rsidRDefault="00DA7881" w:rsidP="00DA7881">
      <w:pPr>
        <w:spacing w:after="200" w:line="276" w:lineRule="auto"/>
        <w:jc w:val="both"/>
        <w:rPr>
          <w:rFonts w:eastAsia="Arial"/>
          <w:sz w:val="22"/>
        </w:rPr>
      </w:pPr>
      <w:bookmarkStart w:id="0" w:name="_Hlk209441190"/>
      <w:r w:rsidRPr="00DA7881">
        <w:rPr>
          <w:rFonts w:eastAsia="Arial"/>
          <w:sz w:val="22"/>
        </w:rPr>
        <w:t>The NIHR Newcastle Biomedical Research Centre (BRC) is a partnership between the</w:t>
      </w:r>
      <w:r>
        <w:rPr>
          <w:rFonts w:eastAsia="Arial"/>
          <w:sz w:val="22"/>
        </w:rPr>
        <w:t xml:space="preserve"> </w:t>
      </w:r>
      <w:r w:rsidRPr="00DA7881">
        <w:rPr>
          <w:rFonts w:eastAsia="Arial"/>
          <w:sz w:val="22"/>
        </w:rPr>
        <w:t>Newcastle upon Tyne Hospitals NHS Foundation Trust</w:t>
      </w:r>
      <w:r>
        <w:rPr>
          <w:rFonts w:eastAsia="Arial"/>
          <w:sz w:val="22"/>
        </w:rPr>
        <w:t xml:space="preserve">, </w:t>
      </w:r>
      <w:r w:rsidRPr="00DA7881">
        <w:rPr>
          <w:rFonts w:eastAsia="Arial"/>
          <w:sz w:val="22"/>
        </w:rPr>
        <w:t>the Faculty of Medical Sciences</w:t>
      </w:r>
      <w:r>
        <w:rPr>
          <w:rFonts w:eastAsia="Arial"/>
          <w:sz w:val="22"/>
        </w:rPr>
        <w:t xml:space="preserve"> </w:t>
      </w:r>
      <w:r w:rsidRPr="00DA7881">
        <w:rPr>
          <w:rFonts w:eastAsia="Arial"/>
          <w:sz w:val="22"/>
        </w:rPr>
        <w:t>at Newcastle University</w:t>
      </w:r>
      <w:r>
        <w:rPr>
          <w:rFonts w:eastAsia="Arial"/>
          <w:sz w:val="22"/>
        </w:rPr>
        <w:t xml:space="preserve"> and </w:t>
      </w:r>
      <w:r w:rsidRPr="00DA7881">
        <w:rPr>
          <w:rFonts w:eastAsia="Arial"/>
          <w:sz w:val="22"/>
        </w:rPr>
        <w:t xml:space="preserve">Cumbria, Northumberland, Tyne and Wear NHS Foundation Trust. </w:t>
      </w:r>
      <w:r>
        <w:rPr>
          <w:rFonts w:eastAsia="Arial"/>
          <w:sz w:val="22"/>
        </w:rPr>
        <w:t>Its</w:t>
      </w:r>
      <w:r w:rsidRPr="00DA7881">
        <w:rPr>
          <w:rFonts w:eastAsia="Arial"/>
          <w:sz w:val="22"/>
        </w:rPr>
        <w:t xml:space="preserve"> vision is to transform lives through world-class research in ageing and multiple long-term conditions. This will include taking 21st century approaches to driving discoveries from the laboratory into the clinic to advance diagnosis, treatment and prevention for complex patient groups often not represented in experimental medicine research.</w:t>
      </w:r>
    </w:p>
    <w:p w14:paraId="229E9722" w14:textId="76DFF14C" w:rsidR="00DA7881" w:rsidRDefault="00C802BD" w:rsidP="00DA7881">
      <w:pPr>
        <w:spacing w:after="200" w:line="276" w:lineRule="auto"/>
        <w:jc w:val="both"/>
        <w:rPr>
          <w:rFonts w:eastAsia="Arial"/>
          <w:sz w:val="22"/>
        </w:rPr>
      </w:pPr>
      <w:r w:rsidRPr="00DA7881">
        <w:rPr>
          <w:rFonts w:eastAsia="Arial"/>
          <w:sz w:val="22"/>
        </w:rPr>
        <w:t>The NIHR Newcastle BRC is one of 20 nationally to be</w:t>
      </w:r>
      <w:r>
        <w:rPr>
          <w:rFonts w:eastAsia="Arial"/>
          <w:sz w:val="22"/>
        </w:rPr>
        <w:t xml:space="preserve"> </w:t>
      </w:r>
      <w:r w:rsidRPr="00DA7881">
        <w:rPr>
          <w:rFonts w:eastAsia="Arial"/>
          <w:sz w:val="22"/>
        </w:rPr>
        <w:t>awarded funding from 20</w:t>
      </w:r>
      <w:r>
        <w:rPr>
          <w:rFonts w:eastAsia="Arial"/>
          <w:sz w:val="22"/>
        </w:rPr>
        <w:t>22</w:t>
      </w:r>
      <w:r w:rsidRPr="00DA7881">
        <w:rPr>
          <w:rFonts w:eastAsia="Arial"/>
          <w:sz w:val="22"/>
        </w:rPr>
        <w:t>-202</w:t>
      </w:r>
      <w:r>
        <w:rPr>
          <w:rFonts w:eastAsia="Arial"/>
          <w:sz w:val="22"/>
        </w:rPr>
        <w:t xml:space="preserve">8. </w:t>
      </w:r>
      <w:r w:rsidR="00DA7881" w:rsidRPr="00DA7881">
        <w:rPr>
          <w:rFonts w:eastAsia="Arial"/>
          <w:sz w:val="22"/>
        </w:rPr>
        <w:t>BRCs are funded by NIHR to drive innovation in the prevention, diagnosis and treatment of</w:t>
      </w:r>
      <w:r w:rsidR="00DA7881">
        <w:rPr>
          <w:rFonts w:eastAsia="Arial"/>
          <w:sz w:val="22"/>
        </w:rPr>
        <w:t xml:space="preserve"> </w:t>
      </w:r>
      <w:r w:rsidR="00DA7881" w:rsidRPr="00DA7881">
        <w:rPr>
          <w:rFonts w:eastAsia="Arial"/>
          <w:sz w:val="22"/>
        </w:rPr>
        <w:t>disease and translate advances in research into patient benefit by bridging the first</w:t>
      </w:r>
      <w:r w:rsidR="00DA7881">
        <w:rPr>
          <w:rFonts w:eastAsia="Arial"/>
          <w:sz w:val="22"/>
        </w:rPr>
        <w:t xml:space="preserve"> </w:t>
      </w:r>
      <w:r w:rsidR="00DA7881" w:rsidRPr="00DA7881">
        <w:rPr>
          <w:rFonts w:eastAsia="Arial"/>
          <w:sz w:val="22"/>
        </w:rPr>
        <w:t>translational gap. Typically,</w:t>
      </w:r>
      <w:r w:rsidR="00DA7881">
        <w:rPr>
          <w:rFonts w:eastAsia="Arial"/>
          <w:sz w:val="22"/>
        </w:rPr>
        <w:t xml:space="preserve"> </w:t>
      </w:r>
      <w:r w:rsidR="00DA7881" w:rsidRPr="00DA7881">
        <w:rPr>
          <w:rFonts w:eastAsia="Arial"/>
          <w:sz w:val="22"/>
        </w:rPr>
        <w:t>this involves projects with clear potential clinical implications and identifiable outcomes that</w:t>
      </w:r>
      <w:r w:rsidR="00DA7881">
        <w:rPr>
          <w:rFonts w:eastAsia="Arial"/>
          <w:sz w:val="22"/>
        </w:rPr>
        <w:t xml:space="preserve"> </w:t>
      </w:r>
      <w:r w:rsidR="00DA7881" w:rsidRPr="00DA7881">
        <w:rPr>
          <w:rFonts w:eastAsia="Arial"/>
          <w:sz w:val="22"/>
        </w:rPr>
        <w:t>will move scientific research closer to patient benefit by the attraction of follow-on funding. It</w:t>
      </w:r>
      <w:r w:rsidR="00DA7881">
        <w:rPr>
          <w:rFonts w:eastAsia="Arial"/>
          <w:sz w:val="22"/>
        </w:rPr>
        <w:t xml:space="preserve"> </w:t>
      </w:r>
      <w:r w:rsidR="00DA7881" w:rsidRPr="00DA7881">
        <w:rPr>
          <w:rFonts w:eastAsia="Arial"/>
          <w:sz w:val="22"/>
        </w:rPr>
        <w:t>also includes the early development of medical or healthcare technology.</w:t>
      </w:r>
    </w:p>
    <w:p w14:paraId="06BAD216" w14:textId="349F0D36" w:rsidR="40D1FE2F" w:rsidRDefault="40D1FE2F" w:rsidP="00FB12E2">
      <w:pPr>
        <w:spacing w:after="200" w:line="276" w:lineRule="auto"/>
        <w:jc w:val="both"/>
      </w:pPr>
      <w:bookmarkStart w:id="1" w:name="_Hlk141951513"/>
      <w:bookmarkEnd w:id="0"/>
      <w:r w:rsidRPr="1E0BCD5C">
        <w:rPr>
          <w:rFonts w:eastAsia="Arial"/>
          <w:sz w:val="22"/>
        </w:rPr>
        <w:t>The BRC aims to drive excellence through themes with breadth and depth of world-class research in the following areas:</w:t>
      </w:r>
    </w:p>
    <w:p w14:paraId="7CBE25BC" w14:textId="7109CAB6"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Ageing, Sarcopenia and Multimorbidity</w:t>
      </w:r>
    </w:p>
    <w:p w14:paraId="6540131D" w14:textId="22328E58"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Dementia, Mental Health and Neurodegeneration</w:t>
      </w:r>
    </w:p>
    <w:p w14:paraId="441DF9B3" w14:textId="0481B900"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Liver Disease, Multimorbidity and Lifestyle</w:t>
      </w:r>
    </w:p>
    <w:p w14:paraId="77AE63B6" w14:textId="5DBF7A39"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Musculoskeletal Disease and Inflammation Medicine</w:t>
      </w:r>
    </w:p>
    <w:p w14:paraId="0F992670" w14:textId="750BF1A0"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Neuromuscular Disease, Rare Diseases and Mitochondrial Dysfunction</w:t>
      </w:r>
    </w:p>
    <w:p w14:paraId="6FE4E14A" w14:textId="63305868"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Skin Disease, Oral Disease and Immunogenomics</w:t>
      </w:r>
    </w:p>
    <w:p w14:paraId="1D9754D9" w14:textId="6D8BB36A" w:rsidR="40D1FE2F" w:rsidRDefault="40D1FE2F" w:rsidP="00FB12E2">
      <w:pPr>
        <w:pStyle w:val="ListParagraph"/>
        <w:numPr>
          <w:ilvl w:val="0"/>
          <w:numId w:val="24"/>
        </w:numPr>
        <w:spacing w:after="200" w:line="276" w:lineRule="auto"/>
        <w:jc w:val="both"/>
        <w:rPr>
          <w:rFonts w:eastAsia="Arial"/>
          <w:sz w:val="22"/>
        </w:rPr>
      </w:pPr>
      <w:r w:rsidRPr="1E0BCD5C">
        <w:rPr>
          <w:rFonts w:eastAsia="Arial"/>
          <w:sz w:val="22"/>
        </w:rPr>
        <w:t>Digital Health, Ageing Innovation and Inclusion</w:t>
      </w:r>
    </w:p>
    <w:p w14:paraId="66C9302A" w14:textId="49543ED2" w:rsidR="00FB12E2" w:rsidRPr="00FB12E2" w:rsidRDefault="40D1FE2F" w:rsidP="00FB12E2">
      <w:pPr>
        <w:pStyle w:val="ListParagraph"/>
        <w:numPr>
          <w:ilvl w:val="0"/>
          <w:numId w:val="24"/>
        </w:numPr>
        <w:spacing w:after="200" w:line="276" w:lineRule="auto"/>
        <w:jc w:val="both"/>
        <w:rPr>
          <w:rFonts w:eastAsia="Arial"/>
          <w:sz w:val="22"/>
        </w:rPr>
      </w:pPr>
      <w:r w:rsidRPr="1E0BCD5C">
        <w:rPr>
          <w:rFonts w:eastAsia="Arial"/>
          <w:sz w:val="22"/>
        </w:rPr>
        <w:t>Informatics and Precision Care for an Ageing Population</w:t>
      </w:r>
    </w:p>
    <w:p w14:paraId="2C6E03CF" w14:textId="727FA6CE" w:rsidR="00B91E6B" w:rsidRPr="00161460" w:rsidRDefault="001E7A37" w:rsidP="00161460">
      <w:pPr>
        <w:pStyle w:val="Heading1"/>
        <w:rPr>
          <w:rFonts w:eastAsia="Arial"/>
        </w:rPr>
      </w:pPr>
      <w:r>
        <w:rPr>
          <w:rFonts w:eastAsia="Arial" w:cs="Arial"/>
        </w:rPr>
        <w:t xml:space="preserve">NIHR Newcastle </w:t>
      </w:r>
      <w:r w:rsidR="00B91E6B" w:rsidRPr="00161460">
        <w:rPr>
          <w:rFonts w:eastAsia="Arial" w:cs="Arial"/>
        </w:rPr>
        <w:t xml:space="preserve">BRC </w:t>
      </w:r>
      <w:r>
        <w:rPr>
          <w:rFonts w:eastAsia="Arial" w:cs="Arial"/>
        </w:rPr>
        <w:t>Industry Strategy</w:t>
      </w:r>
    </w:p>
    <w:p w14:paraId="66627E8C" w14:textId="77777777" w:rsidR="00A930D0" w:rsidRDefault="001E7A37" w:rsidP="0079426E">
      <w:pPr>
        <w:spacing w:after="200" w:line="276" w:lineRule="auto"/>
        <w:jc w:val="both"/>
        <w:rPr>
          <w:rFonts w:eastAsia="Arial"/>
          <w:sz w:val="22"/>
        </w:rPr>
      </w:pPr>
      <w:bookmarkStart w:id="2" w:name="_Hlk209441250"/>
      <w:r>
        <w:rPr>
          <w:rFonts w:eastAsia="Arial"/>
          <w:sz w:val="22"/>
        </w:rPr>
        <w:t>Collaborations with i</w:t>
      </w:r>
      <w:r w:rsidRPr="001E7A37">
        <w:rPr>
          <w:rFonts w:eastAsia="Arial"/>
          <w:sz w:val="22"/>
        </w:rPr>
        <w:t>ndustry partners</w:t>
      </w:r>
      <w:r>
        <w:rPr>
          <w:rFonts w:eastAsia="Arial"/>
          <w:sz w:val="22"/>
        </w:rPr>
        <w:t xml:space="preserve"> </w:t>
      </w:r>
      <w:r w:rsidRPr="001E7A37">
        <w:rPr>
          <w:rFonts w:eastAsia="Arial"/>
          <w:sz w:val="22"/>
        </w:rPr>
        <w:t xml:space="preserve">are </w:t>
      </w:r>
      <w:r>
        <w:rPr>
          <w:rFonts w:eastAsia="Arial"/>
          <w:sz w:val="22"/>
        </w:rPr>
        <w:t xml:space="preserve">a </w:t>
      </w:r>
      <w:r w:rsidRPr="001E7A37">
        <w:rPr>
          <w:rFonts w:eastAsia="Arial"/>
          <w:sz w:val="22"/>
        </w:rPr>
        <w:t>vital</w:t>
      </w:r>
      <w:r>
        <w:rPr>
          <w:rFonts w:eastAsia="Arial"/>
          <w:sz w:val="22"/>
        </w:rPr>
        <w:t xml:space="preserve"> part of </w:t>
      </w:r>
      <w:r w:rsidR="0079426E">
        <w:rPr>
          <w:rFonts w:eastAsia="Arial"/>
          <w:sz w:val="22"/>
        </w:rPr>
        <w:t>the</w:t>
      </w:r>
      <w:r w:rsidRPr="001E7A37">
        <w:rPr>
          <w:rFonts w:eastAsia="Arial"/>
          <w:sz w:val="22"/>
        </w:rPr>
        <w:t xml:space="preserve"> </w:t>
      </w:r>
      <w:r>
        <w:rPr>
          <w:rFonts w:eastAsia="Arial"/>
          <w:sz w:val="22"/>
        </w:rPr>
        <w:t xml:space="preserve">BRC’s </w:t>
      </w:r>
      <w:r w:rsidRPr="001E7A37">
        <w:rPr>
          <w:rFonts w:eastAsia="Arial"/>
          <w:sz w:val="22"/>
        </w:rPr>
        <w:t>strategy</w:t>
      </w:r>
      <w:r w:rsidR="0079426E">
        <w:rPr>
          <w:rFonts w:eastAsia="Arial"/>
          <w:sz w:val="22"/>
        </w:rPr>
        <w:t xml:space="preserve"> to </w:t>
      </w:r>
      <w:r w:rsidRPr="001E7A37">
        <w:rPr>
          <w:rFonts w:eastAsia="Arial"/>
          <w:sz w:val="22"/>
        </w:rPr>
        <w:t>translat</w:t>
      </w:r>
      <w:r>
        <w:rPr>
          <w:rFonts w:eastAsia="Arial"/>
          <w:sz w:val="22"/>
        </w:rPr>
        <w:t>e</w:t>
      </w:r>
      <w:r w:rsidRPr="001E7A37">
        <w:rPr>
          <w:rFonts w:eastAsia="Arial"/>
          <w:sz w:val="22"/>
        </w:rPr>
        <w:t xml:space="preserve"> discoveries into patient benefit. </w:t>
      </w:r>
      <w:r w:rsidR="002B2F35" w:rsidRPr="002B2F35">
        <w:rPr>
          <w:rFonts w:eastAsia="Arial"/>
          <w:sz w:val="22"/>
        </w:rPr>
        <w:t xml:space="preserve">Our industry strategy </w:t>
      </w:r>
      <w:r w:rsidR="002B2F35">
        <w:rPr>
          <w:rFonts w:eastAsia="Arial"/>
          <w:sz w:val="22"/>
        </w:rPr>
        <w:t xml:space="preserve">is to </w:t>
      </w:r>
      <w:r w:rsidR="002B2F35" w:rsidRPr="002B2F35">
        <w:rPr>
          <w:rFonts w:eastAsia="Arial"/>
          <w:sz w:val="22"/>
        </w:rPr>
        <w:t>build sustainable partnerships t</w:t>
      </w:r>
      <w:r w:rsidR="002B2F35">
        <w:rPr>
          <w:rFonts w:eastAsia="Arial"/>
          <w:sz w:val="22"/>
        </w:rPr>
        <w:t>hat</w:t>
      </w:r>
      <w:r w:rsidR="002B2F35" w:rsidRPr="002B2F35">
        <w:rPr>
          <w:rFonts w:eastAsia="Arial"/>
          <w:sz w:val="22"/>
        </w:rPr>
        <w:t xml:space="preserve"> accelerate translation of discoveries into patient benefit</w:t>
      </w:r>
      <w:r w:rsidR="002B2F35">
        <w:rPr>
          <w:rFonts w:eastAsia="Arial"/>
          <w:sz w:val="22"/>
        </w:rPr>
        <w:t xml:space="preserve"> </w:t>
      </w:r>
      <w:r w:rsidR="002B2F35" w:rsidRPr="002B2F35">
        <w:rPr>
          <w:rFonts w:eastAsia="Arial"/>
          <w:sz w:val="22"/>
        </w:rPr>
        <w:t>and economic growth based on access to experienced clinicians and scientists, well-characterised patient cohorts and robust</w:t>
      </w:r>
      <w:r w:rsidR="002B2F35">
        <w:rPr>
          <w:rFonts w:eastAsia="Arial"/>
          <w:sz w:val="22"/>
        </w:rPr>
        <w:t xml:space="preserve"> </w:t>
      </w:r>
      <w:r w:rsidR="002B2F35" w:rsidRPr="002B2F35">
        <w:rPr>
          <w:rFonts w:eastAsia="Arial"/>
          <w:sz w:val="22"/>
        </w:rPr>
        <w:t>delivery infrastructure</w:t>
      </w:r>
    </w:p>
    <w:p w14:paraId="52F83977" w14:textId="4AD54260" w:rsidR="0079426E" w:rsidRPr="0079426E" w:rsidRDefault="0079426E" w:rsidP="0079426E">
      <w:pPr>
        <w:spacing w:after="200" w:line="276" w:lineRule="auto"/>
        <w:jc w:val="both"/>
        <w:rPr>
          <w:rFonts w:eastAsia="Arial"/>
          <w:sz w:val="22"/>
        </w:rPr>
      </w:pPr>
      <w:r>
        <w:rPr>
          <w:rFonts w:eastAsia="Arial"/>
          <w:sz w:val="22"/>
        </w:rPr>
        <w:t xml:space="preserve">This funding call is </w:t>
      </w:r>
      <w:r w:rsidR="00A930D0">
        <w:rPr>
          <w:rFonts w:eastAsia="Arial"/>
          <w:sz w:val="22"/>
        </w:rPr>
        <w:t>an</w:t>
      </w:r>
      <w:r>
        <w:rPr>
          <w:rFonts w:eastAsia="Arial"/>
          <w:sz w:val="22"/>
        </w:rPr>
        <w:t xml:space="preserve"> </w:t>
      </w:r>
      <w:r w:rsidR="00A930D0">
        <w:rPr>
          <w:rFonts w:eastAsia="Arial"/>
          <w:sz w:val="22"/>
        </w:rPr>
        <w:t xml:space="preserve">important part </w:t>
      </w:r>
      <w:r>
        <w:rPr>
          <w:rFonts w:eastAsia="Arial"/>
          <w:sz w:val="22"/>
        </w:rPr>
        <w:t>of the BRC’s aim to a</w:t>
      </w:r>
      <w:r w:rsidRPr="0079426E">
        <w:rPr>
          <w:rFonts w:eastAsia="Arial"/>
          <w:sz w:val="22"/>
        </w:rPr>
        <w:t>ccelerate progression of research along the translational pathway</w:t>
      </w:r>
      <w:r>
        <w:rPr>
          <w:rFonts w:eastAsia="Arial"/>
          <w:sz w:val="22"/>
        </w:rPr>
        <w:t xml:space="preserve"> by building and strengthening collaborations with industry. </w:t>
      </w:r>
    </w:p>
    <w:bookmarkEnd w:id="2"/>
    <w:p w14:paraId="20831F3A" w14:textId="6B05BAEB" w:rsidR="001E7A37" w:rsidRPr="00AF5665" w:rsidRDefault="001E7A37" w:rsidP="00AF5665">
      <w:pPr>
        <w:pStyle w:val="Heading1"/>
      </w:pPr>
      <w:r w:rsidRPr="00AF5665">
        <w:lastRenderedPageBreak/>
        <w:t xml:space="preserve">BRC Industry Partnership </w:t>
      </w:r>
      <w:r w:rsidR="00004E7A" w:rsidRPr="00AF5665">
        <w:t xml:space="preserve">Project </w:t>
      </w:r>
      <w:r w:rsidR="0079426E" w:rsidRPr="00AF5665">
        <w:t xml:space="preserve">Funding </w:t>
      </w:r>
      <w:r w:rsidRPr="00AF5665">
        <w:t xml:space="preserve">Call </w:t>
      </w:r>
    </w:p>
    <w:p w14:paraId="307041C0" w14:textId="6D396BE8" w:rsidR="004A7736" w:rsidRDefault="00450B65" w:rsidP="007D05DB">
      <w:pPr>
        <w:spacing w:after="200" w:line="276" w:lineRule="auto"/>
        <w:jc w:val="both"/>
        <w:rPr>
          <w:rFonts w:eastAsia="Arial"/>
          <w:sz w:val="22"/>
        </w:rPr>
      </w:pPr>
      <w:r w:rsidRPr="00B54152">
        <w:rPr>
          <w:rFonts w:eastAsia="Arial"/>
          <w:sz w:val="22"/>
        </w:rPr>
        <w:t xml:space="preserve">The NIHR Newcastle BRC welcomes applications </w:t>
      </w:r>
      <w:r w:rsidR="0079426E">
        <w:rPr>
          <w:rFonts w:eastAsia="Arial"/>
          <w:sz w:val="22"/>
        </w:rPr>
        <w:t>for</w:t>
      </w:r>
      <w:r w:rsidRPr="00B54152">
        <w:rPr>
          <w:rFonts w:eastAsia="Arial"/>
          <w:sz w:val="22"/>
        </w:rPr>
        <w:t xml:space="preserve"> its </w:t>
      </w:r>
      <w:bookmarkStart w:id="3" w:name="_Hlk209441226"/>
      <w:r w:rsidRPr="00B54152">
        <w:rPr>
          <w:rFonts w:eastAsia="Arial"/>
          <w:sz w:val="22"/>
        </w:rPr>
        <w:t xml:space="preserve">Industry Partnership </w:t>
      </w:r>
      <w:r w:rsidR="0079426E">
        <w:rPr>
          <w:rFonts w:eastAsia="Arial"/>
          <w:sz w:val="22"/>
        </w:rPr>
        <w:t xml:space="preserve">Funding </w:t>
      </w:r>
      <w:r w:rsidRPr="00B54152">
        <w:rPr>
          <w:rFonts w:eastAsia="Arial"/>
          <w:sz w:val="22"/>
        </w:rPr>
        <w:t>Call.</w:t>
      </w:r>
      <w:r w:rsidR="004A7736">
        <w:rPr>
          <w:rFonts w:eastAsia="Arial"/>
          <w:sz w:val="22"/>
        </w:rPr>
        <w:t xml:space="preserve"> </w:t>
      </w:r>
      <w:bookmarkEnd w:id="3"/>
    </w:p>
    <w:p w14:paraId="63324EBD" w14:textId="77777777" w:rsidR="009744E2" w:rsidRDefault="009744E2" w:rsidP="009744E2">
      <w:pPr>
        <w:spacing w:after="200" w:line="276" w:lineRule="auto"/>
        <w:jc w:val="both"/>
        <w:rPr>
          <w:rFonts w:eastAsia="Arial"/>
          <w:sz w:val="22"/>
        </w:rPr>
      </w:pPr>
      <w:r w:rsidRPr="00DA7881">
        <w:rPr>
          <w:rFonts w:eastAsia="Arial"/>
          <w:sz w:val="22"/>
        </w:rPr>
        <w:t>Applications should be:</w:t>
      </w:r>
    </w:p>
    <w:p w14:paraId="1C03A532" w14:textId="77777777" w:rsidR="009744E2" w:rsidRPr="00161460" w:rsidRDefault="009744E2" w:rsidP="009744E2">
      <w:pPr>
        <w:pStyle w:val="ListParagraph"/>
        <w:numPr>
          <w:ilvl w:val="0"/>
          <w:numId w:val="26"/>
        </w:numPr>
        <w:spacing w:after="200" w:line="276" w:lineRule="auto"/>
        <w:jc w:val="both"/>
        <w:rPr>
          <w:rFonts w:eastAsia="Arial"/>
          <w:sz w:val="22"/>
        </w:rPr>
      </w:pPr>
      <w:r w:rsidRPr="00161460">
        <w:rPr>
          <w:rFonts w:eastAsia="Arial"/>
          <w:sz w:val="22"/>
        </w:rPr>
        <w:t>In line with the overarching aim of the NIHR Newcastle BRC and clearly aligned with its proposed vision to transform lives through world-leading research in ageing and multiple long-term conditions.</w:t>
      </w:r>
    </w:p>
    <w:p w14:paraId="52E51E4B" w14:textId="77777777" w:rsidR="009744E2" w:rsidRPr="00161460" w:rsidRDefault="009744E2" w:rsidP="009744E2">
      <w:pPr>
        <w:pStyle w:val="ListParagraph"/>
        <w:numPr>
          <w:ilvl w:val="0"/>
          <w:numId w:val="26"/>
        </w:numPr>
        <w:spacing w:after="200" w:line="276" w:lineRule="auto"/>
        <w:jc w:val="both"/>
        <w:rPr>
          <w:rFonts w:eastAsia="Arial"/>
          <w:sz w:val="22"/>
        </w:rPr>
      </w:pPr>
      <w:r>
        <w:rPr>
          <w:rFonts w:eastAsia="Arial"/>
          <w:sz w:val="22"/>
        </w:rPr>
        <w:t>Able to clearly demonstrate how they will develop new or existing collaborations with industry partners with a view to progressing to</w:t>
      </w:r>
      <w:r w:rsidRPr="00B54152">
        <w:rPr>
          <w:rFonts w:eastAsia="Arial"/>
          <w:sz w:val="22"/>
        </w:rPr>
        <w:t xml:space="preserve"> additional investment </w:t>
      </w:r>
      <w:r>
        <w:rPr>
          <w:rFonts w:eastAsia="Arial"/>
          <w:sz w:val="22"/>
        </w:rPr>
        <w:t xml:space="preserve">(industry or other funding schemes) and </w:t>
      </w:r>
      <w:r w:rsidRPr="00B54152">
        <w:rPr>
          <w:rFonts w:eastAsia="Arial"/>
          <w:sz w:val="22"/>
        </w:rPr>
        <w:t>progression to patient benefit</w:t>
      </w:r>
      <w:r>
        <w:rPr>
          <w:rFonts w:eastAsia="Arial"/>
          <w:sz w:val="22"/>
        </w:rPr>
        <w:t xml:space="preserve">. </w:t>
      </w:r>
    </w:p>
    <w:p w14:paraId="748D12EC" w14:textId="4750640E" w:rsidR="004A7736" w:rsidRPr="004A7736" w:rsidRDefault="004A7736" w:rsidP="004A7736">
      <w:pPr>
        <w:spacing w:after="200" w:line="276" w:lineRule="auto"/>
        <w:jc w:val="both"/>
        <w:rPr>
          <w:rFonts w:eastAsia="Arial"/>
          <w:sz w:val="22"/>
        </w:rPr>
      </w:pPr>
      <w:r w:rsidRPr="004A7736">
        <w:rPr>
          <w:rFonts w:eastAsia="Arial"/>
          <w:sz w:val="22"/>
        </w:rPr>
        <w:t xml:space="preserve">This call is designed to fund projects that have the potential to expand translational research activity across our partner organisations and which will </w:t>
      </w:r>
      <w:r w:rsidR="009744E2">
        <w:rPr>
          <w:rFonts w:eastAsia="Arial"/>
          <w:sz w:val="22"/>
        </w:rPr>
        <w:t xml:space="preserve">support the establishment or further development of </w:t>
      </w:r>
      <w:r w:rsidRPr="004A7736">
        <w:rPr>
          <w:rFonts w:eastAsia="Arial"/>
          <w:sz w:val="22"/>
        </w:rPr>
        <w:t xml:space="preserve">high quality </w:t>
      </w:r>
      <w:r>
        <w:rPr>
          <w:rFonts w:eastAsia="Arial"/>
          <w:sz w:val="22"/>
        </w:rPr>
        <w:t>collaborations with industry</w:t>
      </w:r>
      <w:r w:rsidR="009744E2">
        <w:rPr>
          <w:rFonts w:eastAsia="Arial"/>
          <w:sz w:val="22"/>
        </w:rPr>
        <w:t xml:space="preserve"> partners</w:t>
      </w:r>
      <w:r w:rsidRPr="004A7736">
        <w:rPr>
          <w:rFonts w:eastAsia="Arial"/>
          <w:sz w:val="22"/>
        </w:rPr>
        <w:t xml:space="preserve">. </w:t>
      </w:r>
      <w:r w:rsidR="009744E2">
        <w:rPr>
          <w:rFonts w:eastAsia="Arial"/>
          <w:sz w:val="22"/>
        </w:rPr>
        <w:t>The s</w:t>
      </w:r>
      <w:r w:rsidRPr="004A7736">
        <w:rPr>
          <w:rFonts w:eastAsia="Arial"/>
          <w:sz w:val="22"/>
        </w:rPr>
        <w:t>cope includes therapies, devices, biomarkers, diagnostics, treatment innovation, new methodologies and data analytics – all with direct line of sight to improved health outcomes for patients.</w:t>
      </w:r>
    </w:p>
    <w:p w14:paraId="14A9A175" w14:textId="77777777" w:rsidR="004A7736" w:rsidRPr="004A7736" w:rsidRDefault="004A7736" w:rsidP="004A7736">
      <w:pPr>
        <w:spacing w:after="200" w:line="276" w:lineRule="auto"/>
        <w:jc w:val="both"/>
        <w:rPr>
          <w:rFonts w:eastAsia="Arial"/>
          <w:sz w:val="22"/>
        </w:rPr>
      </w:pPr>
      <w:r w:rsidRPr="004A7736">
        <w:rPr>
          <w:rFonts w:eastAsia="Arial"/>
          <w:sz w:val="22"/>
        </w:rPr>
        <w:t>Examples of initiatives that may be funded include:</w:t>
      </w:r>
    </w:p>
    <w:p w14:paraId="4AA3C98A" w14:textId="77777777" w:rsidR="004A7736" w:rsidRPr="004A7736" w:rsidRDefault="004A7736" w:rsidP="004A7736">
      <w:pPr>
        <w:pStyle w:val="ListParagraph"/>
        <w:numPr>
          <w:ilvl w:val="0"/>
          <w:numId w:val="28"/>
        </w:numPr>
        <w:spacing w:after="200" w:line="276" w:lineRule="auto"/>
        <w:jc w:val="both"/>
        <w:rPr>
          <w:rFonts w:eastAsia="Arial"/>
          <w:sz w:val="22"/>
        </w:rPr>
      </w:pPr>
      <w:r w:rsidRPr="004A7736">
        <w:rPr>
          <w:rFonts w:eastAsia="Arial"/>
          <w:sz w:val="22"/>
        </w:rPr>
        <w:t>Studies that will provide preliminary data enabling substantive grant funding or collaboration</w:t>
      </w:r>
    </w:p>
    <w:p w14:paraId="08778A47" w14:textId="77777777" w:rsidR="004A7736" w:rsidRPr="004A7736" w:rsidRDefault="004A7736" w:rsidP="004A7736">
      <w:pPr>
        <w:pStyle w:val="ListParagraph"/>
        <w:numPr>
          <w:ilvl w:val="0"/>
          <w:numId w:val="28"/>
        </w:numPr>
        <w:spacing w:after="200" w:line="276" w:lineRule="auto"/>
        <w:jc w:val="both"/>
        <w:rPr>
          <w:rFonts w:eastAsia="Arial"/>
          <w:sz w:val="22"/>
        </w:rPr>
      </w:pPr>
      <w:r w:rsidRPr="004A7736">
        <w:rPr>
          <w:rFonts w:eastAsia="Arial"/>
          <w:sz w:val="22"/>
        </w:rPr>
        <w:t>Knowledge exchange placements with an industry partner</w:t>
      </w:r>
    </w:p>
    <w:p w14:paraId="4E380DEF" w14:textId="335FB1A5" w:rsidR="000118E1" w:rsidRDefault="004A7736" w:rsidP="000118E1">
      <w:pPr>
        <w:pStyle w:val="ListParagraph"/>
        <w:numPr>
          <w:ilvl w:val="0"/>
          <w:numId w:val="28"/>
        </w:numPr>
        <w:spacing w:after="200" w:line="276" w:lineRule="auto"/>
        <w:jc w:val="both"/>
        <w:rPr>
          <w:rFonts w:eastAsia="Arial"/>
          <w:sz w:val="22"/>
        </w:rPr>
      </w:pPr>
      <w:r w:rsidRPr="004A7736">
        <w:rPr>
          <w:rFonts w:eastAsia="Arial"/>
          <w:sz w:val="22"/>
        </w:rPr>
        <w:t>Funding to scope and prepare future applications for external research funding in collaboration with an industry partner</w:t>
      </w:r>
    </w:p>
    <w:p w14:paraId="1F64AB07" w14:textId="77777777" w:rsidR="009744E2" w:rsidRDefault="009744E2" w:rsidP="009744E2">
      <w:pPr>
        <w:spacing w:after="200" w:line="276" w:lineRule="auto"/>
        <w:jc w:val="both"/>
        <w:rPr>
          <w:rFonts w:eastAsia="Arial"/>
          <w:sz w:val="22"/>
        </w:rPr>
      </w:pPr>
      <w:bookmarkStart w:id="4" w:name="_Hlk196747522"/>
      <w:bookmarkStart w:id="5" w:name="_Hlk196747496"/>
      <w:r w:rsidRPr="009744E2">
        <w:rPr>
          <w:rFonts w:eastAsia="Arial"/>
          <w:sz w:val="22"/>
        </w:rPr>
        <w:t xml:space="preserve">A key priority of BRC funding and this call is to attract further investment from other research funders (e.g., Research Councils, charities, industry or other NIHR funding streams) to progress research along the translational pathway. All projects must have a clear plan for which funding streams will be targeted based on the planned project outcomes. </w:t>
      </w:r>
    </w:p>
    <w:p w14:paraId="37887733" w14:textId="17DA3672" w:rsidR="007D05DB" w:rsidRPr="00161460" w:rsidRDefault="00E456BE" w:rsidP="009744E2">
      <w:pPr>
        <w:spacing w:after="200" w:line="276" w:lineRule="auto"/>
        <w:jc w:val="both"/>
        <w:rPr>
          <w:rFonts w:eastAsia="Arial"/>
          <w:sz w:val="22"/>
        </w:rPr>
      </w:pPr>
      <w:r>
        <w:rPr>
          <w:rFonts w:eastAsia="Arial"/>
          <w:sz w:val="22"/>
        </w:rPr>
        <w:t xml:space="preserve">The </w:t>
      </w:r>
      <w:r w:rsidR="007D05DB" w:rsidRPr="00DA7881">
        <w:rPr>
          <w:rFonts w:eastAsia="Arial"/>
          <w:sz w:val="22"/>
        </w:rPr>
        <w:t xml:space="preserve">closing date for applications </w:t>
      </w:r>
      <w:r>
        <w:rPr>
          <w:rFonts w:eastAsia="Arial"/>
          <w:sz w:val="22"/>
        </w:rPr>
        <w:t>is</w:t>
      </w:r>
      <w:r w:rsidR="007D05DB" w:rsidRPr="00DA7881">
        <w:rPr>
          <w:rFonts w:eastAsia="Arial"/>
          <w:sz w:val="22"/>
        </w:rPr>
        <w:t xml:space="preserve"> </w:t>
      </w:r>
      <w:r w:rsidR="007A5F79">
        <w:rPr>
          <w:rFonts w:eastAsia="Arial"/>
          <w:b/>
          <w:bCs/>
          <w:sz w:val="22"/>
        </w:rPr>
        <w:t>Thursday, 4</w:t>
      </w:r>
      <w:r w:rsidR="007A5F79" w:rsidRPr="007A5F79">
        <w:rPr>
          <w:rFonts w:eastAsia="Arial"/>
          <w:b/>
          <w:bCs/>
          <w:sz w:val="22"/>
          <w:vertAlign w:val="superscript"/>
        </w:rPr>
        <w:t>th</w:t>
      </w:r>
      <w:r w:rsidR="007A5F79">
        <w:rPr>
          <w:rFonts w:eastAsia="Arial"/>
          <w:b/>
          <w:bCs/>
          <w:sz w:val="22"/>
        </w:rPr>
        <w:t xml:space="preserve"> December 2025</w:t>
      </w:r>
      <w:r w:rsidR="007D05DB" w:rsidRPr="00DA7881">
        <w:rPr>
          <w:rFonts w:eastAsia="Arial"/>
          <w:sz w:val="22"/>
        </w:rPr>
        <w:t>.</w:t>
      </w:r>
      <w:r w:rsidR="007D05DB">
        <w:rPr>
          <w:rFonts w:eastAsia="Arial"/>
          <w:sz w:val="22"/>
        </w:rPr>
        <w:t xml:space="preserve"> </w:t>
      </w:r>
    </w:p>
    <w:bookmarkEnd w:id="4"/>
    <w:bookmarkEnd w:id="5"/>
    <w:p w14:paraId="1CC9A8C7" w14:textId="7E9B2D66" w:rsidR="007D05DB" w:rsidRDefault="001116E6" w:rsidP="007D05DB">
      <w:pPr>
        <w:spacing w:after="200" w:line="276" w:lineRule="auto"/>
        <w:jc w:val="both"/>
        <w:rPr>
          <w:rFonts w:eastAsia="Arial"/>
          <w:sz w:val="22"/>
        </w:rPr>
      </w:pPr>
      <w:r>
        <w:rPr>
          <w:rFonts w:eastAsia="Arial"/>
          <w:sz w:val="22"/>
        </w:rPr>
        <w:t>Funding is expected to be u</w:t>
      </w:r>
      <w:r w:rsidR="007D05DB" w:rsidRPr="007D05DB">
        <w:rPr>
          <w:rFonts w:eastAsia="Arial"/>
          <w:sz w:val="22"/>
        </w:rPr>
        <w:t xml:space="preserve">p to a </w:t>
      </w:r>
      <w:r w:rsidR="007D05DB" w:rsidRPr="007D05DB">
        <w:rPr>
          <w:rFonts w:eastAsia="Arial"/>
          <w:b/>
          <w:bCs/>
          <w:sz w:val="22"/>
        </w:rPr>
        <w:t>maximum value of £10,000</w:t>
      </w:r>
      <w:r w:rsidR="007D05DB" w:rsidRPr="007D05DB">
        <w:rPr>
          <w:rFonts w:eastAsia="Arial"/>
          <w:sz w:val="22"/>
        </w:rPr>
        <w:t xml:space="preserve"> </w:t>
      </w:r>
      <w:r>
        <w:rPr>
          <w:rFonts w:eastAsia="Arial"/>
          <w:sz w:val="22"/>
        </w:rPr>
        <w:t xml:space="preserve">per project </w:t>
      </w:r>
      <w:r w:rsidR="00422246">
        <w:rPr>
          <w:rFonts w:eastAsia="Arial"/>
          <w:sz w:val="22"/>
        </w:rPr>
        <w:t>with a maximum project duration of 12 months</w:t>
      </w:r>
      <w:r>
        <w:rPr>
          <w:rFonts w:eastAsia="Arial"/>
          <w:sz w:val="22"/>
        </w:rPr>
        <w:t xml:space="preserve"> but in exceptional circumstances applications for up to </w:t>
      </w:r>
      <w:r w:rsidRPr="001116E6">
        <w:rPr>
          <w:rFonts w:eastAsia="Arial"/>
          <w:b/>
          <w:bCs/>
          <w:sz w:val="22"/>
        </w:rPr>
        <w:t>£20,000</w:t>
      </w:r>
      <w:r>
        <w:rPr>
          <w:rFonts w:eastAsia="Arial"/>
          <w:b/>
          <w:bCs/>
          <w:sz w:val="22"/>
        </w:rPr>
        <w:t xml:space="preserve"> </w:t>
      </w:r>
      <w:r w:rsidRPr="001116E6">
        <w:rPr>
          <w:rFonts w:eastAsia="Arial"/>
          <w:sz w:val="22"/>
        </w:rPr>
        <w:t xml:space="preserve">will </w:t>
      </w:r>
      <w:r>
        <w:rPr>
          <w:rFonts w:eastAsia="Arial"/>
          <w:sz w:val="22"/>
        </w:rPr>
        <w:t xml:space="preserve">be considered.  </w:t>
      </w:r>
    </w:p>
    <w:p w14:paraId="07D3C3DA" w14:textId="53059E4D" w:rsidR="00422246" w:rsidRDefault="007D05DB" w:rsidP="00422246">
      <w:pPr>
        <w:spacing w:after="200" w:line="276" w:lineRule="auto"/>
        <w:jc w:val="both"/>
        <w:rPr>
          <w:rFonts w:eastAsia="Arial"/>
          <w:sz w:val="22"/>
        </w:rPr>
      </w:pPr>
      <w:r w:rsidRPr="00DA7881">
        <w:rPr>
          <w:rFonts w:eastAsia="Arial"/>
          <w:sz w:val="22"/>
        </w:rPr>
        <w:t>All costs will require appropriate justification, preparation and sign-off through NHS</w:t>
      </w:r>
      <w:r>
        <w:rPr>
          <w:rFonts w:eastAsia="Arial"/>
          <w:sz w:val="22"/>
        </w:rPr>
        <w:t xml:space="preserve"> </w:t>
      </w:r>
      <w:r w:rsidRPr="00DA7881">
        <w:rPr>
          <w:rFonts w:eastAsia="Arial"/>
          <w:sz w:val="22"/>
        </w:rPr>
        <w:t xml:space="preserve">and University pre-award processes. </w:t>
      </w:r>
      <w:r w:rsidR="00422246" w:rsidRPr="007D05DB">
        <w:rPr>
          <w:rFonts w:eastAsia="Arial"/>
          <w:sz w:val="22"/>
        </w:rPr>
        <w:t>Industry partners should be commercial organisations (e.g. Pharma, MedTech, CRO, Digital Health) providing an actual or in-kind contribution (e.g., resources, expertise, technology)</w:t>
      </w:r>
      <w:r w:rsidR="00422246">
        <w:rPr>
          <w:rFonts w:eastAsia="Arial"/>
          <w:sz w:val="22"/>
        </w:rPr>
        <w:t xml:space="preserve">. </w:t>
      </w:r>
    </w:p>
    <w:p w14:paraId="6C9A7208" w14:textId="5917460E" w:rsidR="007D05DB" w:rsidRDefault="007D05DB" w:rsidP="007D05DB">
      <w:pPr>
        <w:spacing w:after="200" w:line="276" w:lineRule="auto"/>
        <w:jc w:val="both"/>
      </w:pPr>
      <w:r w:rsidRPr="1E0BCD5C">
        <w:rPr>
          <w:rFonts w:eastAsia="Arial"/>
          <w:sz w:val="22"/>
        </w:rPr>
        <w:t xml:space="preserve">NIHR Newcastle BRC will provide funding for direct research costs including staff and non-staff costs with the exception of: </w:t>
      </w:r>
    </w:p>
    <w:p w14:paraId="7C158A4C" w14:textId="77777777" w:rsidR="007D05DB" w:rsidRDefault="007D05DB" w:rsidP="007D05DB">
      <w:pPr>
        <w:pStyle w:val="ListParagraph"/>
        <w:numPr>
          <w:ilvl w:val="0"/>
          <w:numId w:val="11"/>
        </w:numPr>
        <w:spacing w:after="200" w:line="276" w:lineRule="auto"/>
        <w:rPr>
          <w:rFonts w:eastAsia="Arial"/>
          <w:sz w:val="22"/>
        </w:rPr>
      </w:pPr>
      <w:r w:rsidRPr="1E0BCD5C">
        <w:rPr>
          <w:rFonts w:eastAsia="Arial"/>
          <w:sz w:val="22"/>
        </w:rPr>
        <w:t>Animal work of any description</w:t>
      </w:r>
    </w:p>
    <w:p w14:paraId="61678D4E" w14:textId="77777777" w:rsidR="007D05DB" w:rsidRDefault="007D05DB" w:rsidP="007D05DB">
      <w:pPr>
        <w:pStyle w:val="ListParagraph"/>
        <w:numPr>
          <w:ilvl w:val="0"/>
          <w:numId w:val="11"/>
        </w:numPr>
        <w:spacing w:after="200" w:line="276" w:lineRule="auto"/>
        <w:rPr>
          <w:rFonts w:eastAsia="Arial"/>
          <w:sz w:val="22"/>
        </w:rPr>
      </w:pPr>
      <w:r w:rsidRPr="1E0BCD5C">
        <w:rPr>
          <w:rFonts w:eastAsia="Arial"/>
          <w:sz w:val="22"/>
        </w:rPr>
        <w:t xml:space="preserve">Service contracts </w:t>
      </w:r>
    </w:p>
    <w:p w14:paraId="5CA4C160" w14:textId="77777777" w:rsidR="007D05DB" w:rsidRDefault="007D05DB" w:rsidP="007D05DB">
      <w:pPr>
        <w:pStyle w:val="ListParagraph"/>
        <w:numPr>
          <w:ilvl w:val="0"/>
          <w:numId w:val="11"/>
        </w:numPr>
        <w:spacing w:after="200" w:line="276" w:lineRule="auto"/>
        <w:rPr>
          <w:rFonts w:eastAsia="Arial"/>
          <w:sz w:val="22"/>
        </w:rPr>
      </w:pPr>
      <w:r w:rsidRPr="1E0BCD5C">
        <w:rPr>
          <w:rFonts w:eastAsia="Arial"/>
          <w:sz w:val="22"/>
        </w:rPr>
        <w:t>The purchase of equipment greater than £5,000 in value</w:t>
      </w:r>
    </w:p>
    <w:p w14:paraId="379B6A20" w14:textId="77777777" w:rsidR="007D05DB" w:rsidRDefault="007D05DB" w:rsidP="007D05DB">
      <w:pPr>
        <w:pStyle w:val="ListParagraph"/>
        <w:numPr>
          <w:ilvl w:val="0"/>
          <w:numId w:val="11"/>
        </w:numPr>
        <w:spacing w:after="200" w:line="276" w:lineRule="auto"/>
        <w:rPr>
          <w:rFonts w:eastAsia="Arial"/>
          <w:sz w:val="22"/>
        </w:rPr>
      </w:pPr>
      <w:r>
        <w:rPr>
          <w:rFonts w:eastAsia="Arial"/>
          <w:sz w:val="22"/>
        </w:rPr>
        <w:t>Investigator time and indirect costs.</w:t>
      </w:r>
    </w:p>
    <w:p w14:paraId="69CA9318" w14:textId="2017B6DF" w:rsidR="004A7736" w:rsidRPr="004A7736" w:rsidRDefault="004A7736" w:rsidP="004A7736">
      <w:pPr>
        <w:pStyle w:val="Heading1"/>
        <w:rPr>
          <w:rFonts w:eastAsia="Arial" w:cs="Arial"/>
        </w:rPr>
      </w:pPr>
      <w:r w:rsidRPr="004A7736">
        <w:rPr>
          <w:rFonts w:eastAsia="Arial" w:cs="Arial"/>
        </w:rPr>
        <w:lastRenderedPageBreak/>
        <w:t xml:space="preserve">Eligibility </w:t>
      </w:r>
    </w:p>
    <w:p w14:paraId="29F49374" w14:textId="48E54C8E" w:rsidR="007D05DB" w:rsidRDefault="007D05DB" w:rsidP="000118E1">
      <w:pPr>
        <w:spacing w:after="200" w:line="276" w:lineRule="auto"/>
        <w:jc w:val="both"/>
        <w:rPr>
          <w:rFonts w:eastAsia="Arial"/>
          <w:sz w:val="22"/>
        </w:rPr>
      </w:pPr>
      <w:r w:rsidRPr="007D05DB">
        <w:rPr>
          <w:rFonts w:eastAsia="Arial"/>
          <w:sz w:val="22"/>
        </w:rPr>
        <w:t xml:space="preserve">The </w:t>
      </w:r>
      <w:r>
        <w:rPr>
          <w:rFonts w:eastAsia="Arial"/>
          <w:sz w:val="22"/>
        </w:rPr>
        <w:t xml:space="preserve">funding </w:t>
      </w:r>
      <w:r w:rsidRPr="007D05DB">
        <w:rPr>
          <w:rFonts w:eastAsia="Arial"/>
          <w:sz w:val="22"/>
        </w:rPr>
        <w:t>call is open to</w:t>
      </w:r>
      <w:r>
        <w:rPr>
          <w:rFonts w:eastAsia="Arial"/>
          <w:sz w:val="22"/>
        </w:rPr>
        <w:t xml:space="preserve"> all staff</w:t>
      </w:r>
      <w:r w:rsidRPr="007D05DB">
        <w:rPr>
          <w:rFonts w:eastAsia="Arial"/>
          <w:sz w:val="22"/>
        </w:rPr>
        <w:t xml:space="preserve"> across </w:t>
      </w:r>
      <w:r>
        <w:rPr>
          <w:rFonts w:eastAsia="Arial"/>
          <w:sz w:val="22"/>
        </w:rPr>
        <w:t xml:space="preserve">the NIHR Newcastle BRC </w:t>
      </w:r>
      <w:r w:rsidR="009744E2">
        <w:rPr>
          <w:rFonts w:eastAsia="Arial"/>
          <w:sz w:val="22"/>
        </w:rPr>
        <w:t>Partnership organisations</w:t>
      </w:r>
      <w:r>
        <w:rPr>
          <w:rFonts w:eastAsia="Arial"/>
          <w:sz w:val="22"/>
        </w:rPr>
        <w:t xml:space="preserve"> (</w:t>
      </w:r>
      <w:r w:rsidRPr="007D05DB">
        <w:rPr>
          <w:rFonts w:eastAsia="Arial"/>
          <w:sz w:val="22"/>
        </w:rPr>
        <w:t>Newcastle upon Tyne Hospitals NHS Foundation Trust, the Faculty of Medical Sciences at Newcastle University and Cumbria, Northumberland, Tyne and Wear NHS Foundation Trust</w:t>
      </w:r>
      <w:r>
        <w:rPr>
          <w:rFonts w:eastAsia="Arial"/>
          <w:sz w:val="22"/>
        </w:rPr>
        <w:t>)</w:t>
      </w:r>
      <w:r w:rsidR="009744E2">
        <w:rPr>
          <w:rFonts w:eastAsia="Arial"/>
          <w:sz w:val="22"/>
        </w:rPr>
        <w:t xml:space="preserve"> and the lead applicant must hold an appropriate contract</w:t>
      </w:r>
      <w:r w:rsidR="009744E2" w:rsidRPr="009744E2">
        <w:t xml:space="preserve"> </w:t>
      </w:r>
      <w:r w:rsidR="009744E2">
        <w:rPr>
          <w:rFonts w:eastAsia="Arial"/>
          <w:sz w:val="22"/>
        </w:rPr>
        <w:t>that</w:t>
      </w:r>
      <w:r w:rsidR="009744E2" w:rsidRPr="009744E2">
        <w:rPr>
          <w:rFonts w:eastAsia="Arial"/>
          <w:sz w:val="22"/>
        </w:rPr>
        <w:t xml:space="preserve"> exceed</w:t>
      </w:r>
      <w:r w:rsidR="009744E2">
        <w:rPr>
          <w:rFonts w:eastAsia="Arial"/>
          <w:sz w:val="22"/>
        </w:rPr>
        <w:t>s</w:t>
      </w:r>
      <w:r w:rsidR="009744E2" w:rsidRPr="009744E2">
        <w:rPr>
          <w:rFonts w:eastAsia="Arial"/>
          <w:sz w:val="22"/>
        </w:rPr>
        <w:t xml:space="preserve"> the duration of the proposed project.</w:t>
      </w:r>
    </w:p>
    <w:p w14:paraId="23C61CCE" w14:textId="1F786FFD" w:rsidR="000118E1" w:rsidRPr="000118E1" w:rsidRDefault="000118E1" w:rsidP="000118E1">
      <w:pPr>
        <w:spacing w:after="200" w:line="276" w:lineRule="auto"/>
        <w:jc w:val="both"/>
        <w:rPr>
          <w:rFonts w:eastAsia="Arial"/>
          <w:sz w:val="22"/>
        </w:rPr>
      </w:pPr>
      <w:r w:rsidRPr="000118E1">
        <w:rPr>
          <w:rFonts w:eastAsia="Arial"/>
          <w:sz w:val="22"/>
        </w:rPr>
        <w:t>Applications from early career researchers are encouraged. We also welcome applications from nursing, allied health professional, psychologist, pharmacist and healthcare scientist staff groups along with other healthcare professionals.</w:t>
      </w:r>
    </w:p>
    <w:p w14:paraId="024BC06A" w14:textId="671FD707" w:rsidR="000118E1" w:rsidRDefault="007D05DB" w:rsidP="000118E1">
      <w:pPr>
        <w:spacing w:after="200" w:line="276" w:lineRule="auto"/>
        <w:jc w:val="both"/>
        <w:rPr>
          <w:rFonts w:eastAsia="Arial"/>
          <w:sz w:val="22"/>
        </w:rPr>
      </w:pPr>
      <w:r>
        <w:rPr>
          <w:rFonts w:eastAsia="Arial"/>
          <w:sz w:val="22"/>
        </w:rPr>
        <w:t xml:space="preserve">Applicants </w:t>
      </w:r>
      <w:r w:rsidR="000118E1" w:rsidRPr="000118E1">
        <w:rPr>
          <w:rFonts w:eastAsia="Arial"/>
          <w:sz w:val="22"/>
        </w:rPr>
        <w:t xml:space="preserve">do not need to have prior links with </w:t>
      </w:r>
      <w:r w:rsidR="00A930D0">
        <w:rPr>
          <w:rFonts w:eastAsia="Arial"/>
          <w:sz w:val="22"/>
        </w:rPr>
        <w:t xml:space="preserve">NIHR </w:t>
      </w:r>
      <w:r>
        <w:rPr>
          <w:rFonts w:eastAsia="Arial"/>
          <w:sz w:val="22"/>
        </w:rPr>
        <w:t>Newcastle</w:t>
      </w:r>
      <w:r w:rsidR="000118E1" w:rsidRPr="000118E1">
        <w:rPr>
          <w:rFonts w:eastAsia="Arial"/>
          <w:sz w:val="22"/>
        </w:rPr>
        <w:t xml:space="preserve"> BRC however lead applicants are expected to have approached the associated Themes, prior to submission, to help foster collaboration. We can facilitate this through the enquiry details below.</w:t>
      </w:r>
    </w:p>
    <w:p w14:paraId="69706F68" w14:textId="77777777" w:rsidR="00C802BD" w:rsidRPr="00FB12E2" w:rsidRDefault="00C802BD" w:rsidP="00C802BD">
      <w:pPr>
        <w:pStyle w:val="Heading1"/>
        <w:rPr>
          <w:rFonts w:cs="Arial"/>
        </w:rPr>
      </w:pPr>
      <w:r w:rsidRPr="00FB12E2">
        <w:rPr>
          <w:rFonts w:cs="Arial"/>
        </w:rPr>
        <w:t>Conditions of funding</w:t>
      </w:r>
    </w:p>
    <w:p w14:paraId="50D43D1D" w14:textId="7841DFF0" w:rsidR="00C802BD" w:rsidRDefault="00DA7881" w:rsidP="006B25DA">
      <w:pPr>
        <w:spacing w:after="200" w:line="276" w:lineRule="auto"/>
        <w:jc w:val="both"/>
        <w:rPr>
          <w:sz w:val="22"/>
        </w:rPr>
      </w:pPr>
      <w:r w:rsidRPr="00DA7881">
        <w:rPr>
          <w:rFonts w:eastAsia="Arial"/>
          <w:sz w:val="22"/>
        </w:rPr>
        <w:t xml:space="preserve">Projects will be required to submit both progress and final reports summarising outcomes and impact of the BRC support and to keep both the relevant theme lead and core BRC team informed about progress and outcomes. </w:t>
      </w:r>
      <w:r w:rsidR="00C802BD">
        <w:rPr>
          <w:sz w:val="22"/>
        </w:rPr>
        <w:t>I</w:t>
      </w:r>
      <w:r w:rsidR="00C802BD" w:rsidRPr="00BA3396">
        <w:rPr>
          <w:sz w:val="22"/>
        </w:rPr>
        <w:t>t is an essential requirement that all publications</w:t>
      </w:r>
      <w:r w:rsidR="00C802BD">
        <w:rPr>
          <w:sz w:val="22"/>
        </w:rPr>
        <w:t xml:space="preserve">, </w:t>
      </w:r>
      <w:r w:rsidR="00C802BD" w:rsidRPr="00BA3396">
        <w:rPr>
          <w:sz w:val="22"/>
        </w:rPr>
        <w:t xml:space="preserve">scientific presentations, informal communications and press releases resulting from work supported by the NIHR Newcastle </w:t>
      </w:r>
      <w:r w:rsidR="00C802BD">
        <w:rPr>
          <w:sz w:val="22"/>
        </w:rPr>
        <w:t>BRC</w:t>
      </w:r>
      <w:r w:rsidR="00C802BD" w:rsidRPr="00BA3396">
        <w:rPr>
          <w:sz w:val="22"/>
        </w:rPr>
        <w:t xml:space="preserve"> formally acknowledge the BRC</w:t>
      </w:r>
      <w:r w:rsidR="00C802BD">
        <w:rPr>
          <w:sz w:val="22"/>
        </w:rPr>
        <w:t xml:space="preserve">. Full details of how to acknowledge the BRC can be found here: </w:t>
      </w:r>
      <w:hyperlink r:id="rId11" w:history="1">
        <w:r w:rsidR="007A5F79" w:rsidRPr="005977E8">
          <w:rPr>
            <w:rStyle w:val="Hyperlink"/>
            <w:sz w:val="22"/>
          </w:rPr>
          <w:t>https://newcastlebrc.nihr.ac.uk/about-us/communications-and-impact</w:t>
        </w:r>
      </w:hyperlink>
      <w:r w:rsidR="007A5F79">
        <w:rPr>
          <w:sz w:val="22"/>
        </w:rPr>
        <w:t xml:space="preserve"> </w:t>
      </w:r>
    </w:p>
    <w:p w14:paraId="1BB4241E" w14:textId="4E1CCEE6" w:rsidR="00BA3396" w:rsidRDefault="00BA3396" w:rsidP="006B25DA">
      <w:pPr>
        <w:spacing w:after="200" w:line="276" w:lineRule="auto"/>
        <w:jc w:val="both"/>
        <w:rPr>
          <w:sz w:val="22"/>
        </w:rPr>
      </w:pPr>
      <w:r w:rsidRPr="2BF16170">
        <w:rPr>
          <w:sz w:val="22"/>
        </w:rPr>
        <w:t>Any intellectual property resulting from the project must be managed in accordance with the NIHR Newcastle BRC IP Policy</w:t>
      </w:r>
      <w:r w:rsidR="7DB9C841" w:rsidRPr="2BF16170">
        <w:rPr>
          <w:sz w:val="22"/>
        </w:rPr>
        <w:t xml:space="preserve">. </w:t>
      </w:r>
      <w:r w:rsidRPr="2BF16170">
        <w:rPr>
          <w:sz w:val="22"/>
        </w:rPr>
        <w:t>Permission from the NIHR is required to exploit intellectual property from BRC-funded work.</w:t>
      </w:r>
    </w:p>
    <w:p w14:paraId="10F4C0B3" w14:textId="62FAF9C1" w:rsidR="00BA3396" w:rsidRDefault="00BA3396" w:rsidP="006B25DA">
      <w:pPr>
        <w:spacing w:after="200" w:line="276" w:lineRule="auto"/>
        <w:jc w:val="both"/>
        <w:rPr>
          <w:sz w:val="22"/>
        </w:rPr>
      </w:pPr>
      <w:bookmarkStart w:id="6" w:name="_Hlk141951541"/>
      <w:bookmarkEnd w:id="1"/>
      <w:r w:rsidRPr="00BA3396">
        <w:rPr>
          <w:sz w:val="22"/>
        </w:rPr>
        <w:t xml:space="preserve">NIHR Newcastle </w:t>
      </w:r>
      <w:r>
        <w:rPr>
          <w:sz w:val="22"/>
        </w:rPr>
        <w:t>BRC</w:t>
      </w:r>
      <w:r w:rsidRPr="00BA3396">
        <w:rPr>
          <w:sz w:val="22"/>
        </w:rPr>
        <w:t xml:space="preserve"> has very stringent in-year spending requirements and therefore </w:t>
      </w:r>
      <w:r>
        <w:rPr>
          <w:sz w:val="22"/>
        </w:rPr>
        <w:t xml:space="preserve">it is essential that investigators spend according to the </w:t>
      </w:r>
      <w:r w:rsidRPr="00BA3396">
        <w:rPr>
          <w:sz w:val="22"/>
        </w:rPr>
        <w:t xml:space="preserve">expenditure profile </w:t>
      </w:r>
      <w:r>
        <w:rPr>
          <w:sz w:val="22"/>
        </w:rPr>
        <w:t>detailed in the application</w:t>
      </w:r>
      <w:r w:rsidRPr="00BA3396">
        <w:rPr>
          <w:sz w:val="22"/>
        </w:rPr>
        <w:t>. Significant underspend may result in funding being withdrawn.</w:t>
      </w:r>
    </w:p>
    <w:p w14:paraId="3B7416CE" w14:textId="5FFA291A" w:rsidR="00BA3396" w:rsidRDefault="00B6416B" w:rsidP="006B25DA">
      <w:pPr>
        <w:spacing w:after="200" w:line="276" w:lineRule="auto"/>
        <w:jc w:val="both"/>
        <w:rPr>
          <w:sz w:val="22"/>
        </w:rPr>
      </w:pPr>
      <w:r>
        <w:rPr>
          <w:sz w:val="22"/>
        </w:rPr>
        <w:t>Investigators</w:t>
      </w:r>
      <w:r w:rsidRPr="00B6416B">
        <w:rPr>
          <w:sz w:val="22"/>
        </w:rPr>
        <w:t xml:space="preserve"> may be approached from time to time, subject to confidentiality, to use your work to promote the BRC or wider NIHR.</w:t>
      </w:r>
    </w:p>
    <w:bookmarkEnd w:id="6"/>
    <w:p w14:paraId="16EE0FC9" w14:textId="239DD50D" w:rsidR="00C802BD" w:rsidRPr="00AF5665" w:rsidRDefault="006C7ACC" w:rsidP="00AF5665">
      <w:pPr>
        <w:pStyle w:val="Heading1"/>
        <w:rPr>
          <w:rFonts w:cs="Arial"/>
        </w:rPr>
      </w:pPr>
      <w:r w:rsidRPr="00EE7F34">
        <w:rPr>
          <w:rFonts w:cs="Arial"/>
        </w:rPr>
        <w:t>How to apply</w:t>
      </w:r>
    </w:p>
    <w:p w14:paraId="5F3A0D5A" w14:textId="306BCEBF" w:rsidR="006C7ACC" w:rsidRDefault="006C7ACC" w:rsidP="006B25DA">
      <w:pPr>
        <w:spacing w:after="200" w:line="276" w:lineRule="auto"/>
        <w:jc w:val="both"/>
        <w:rPr>
          <w:sz w:val="22"/>
          <w:szCs w:val="24"/>
        </w:rPr>
      </w:pPr>
      <w:r w:rsidRPr="006C7ACC">
        <w:rPr>
          <w:sz w:val="22"/>
          <w:szCs w:val="24"/>
        </w:rPr>
        <w:t xml:space="preserve">Applicants should complete the Application Form (Word) and submit the form by email to </w:t>
      </w:r>
      <w:hyperlink r:id="rId12" w:history="1">
        <w:r w:rsidRPr="00C610F8">
          <w:rPr>
            <w:rStyle w:val="Hyperlink"/>
            <w:sz w:val="22"/>
            <w:szCs w:val="24"/>
          </w:rPr>
          <w:t>Leanne.Cork@newcastle.ac.uk</w:t>
        </w:r>
      </w:hyperlink>
      <w:r w:rsidRPr="006C7ACC">
        <w:rPr>
          <w:rStyle w:val="Hyperlink"/>
          <w:sz w:val="22"/>
          <w:szCs w:val="24"/>
        </w:rPr>
        <w:t>,</w:t>
      </w:r>
      <w:r w:rsidRPr="006C7ACC">
        <w:rPr>
          <w:sz w:val="22"/>
          <w:szCs w:val="24"/>
        </w:rPr>
        <w:t xml:space="preserve"> no later than </w:t>
      </w:r>
      <w:r w:rsidR="00161460">
        <w:rPr>
          <w:b/>
          <w:bCs/>
          <w:sz w:val="22"/>
          <w:szCs w:val="24"/>
        </w:rPr>
        <w:t>17:00,</w:t>
      </w:r>
      <w:r w:rsidR="007A5F79">
        <w:rPr>
          <w:b/>
          <w:bCs/>
          <w:sz w:val="22"/>
          <w:szCs w:val="24"/>
        </w:rPr>
        <w:t xml:space="preserve"> Thursday, 4</w:t>
      </w:r>
      <w:r w:rsidR="007A5F79" w:rsidRPr="007A5F79">
        <w:rPr>
          <w:b/>
          <w:bCs/>
          <w:sz w:val="22"/>
          <w:szCs w:val="24"/>
          <w:vertAlign w:val="superscript"/>
        </w:rPr>
        <w:t>th</w:t>
      </w:r>
      <w:r w:rsidR="007A5F79">
        <w:rPr>
          <w:b/>
          <w:bCs/>
          <w:sz w:val="22"/>
          <w:szCs w:val="24"/>
        </w:rPr>
        <w:t xml:space="preserve"> December</w:t>
      </w:r>
      <w:r w:rsidR="00161460">
        <w:rPr>
          <w:b/>
          <w:bCs/>
          <w:sz w:val="22"/>
          <w:szCs w:val="24"/>
        </w:rPr>
        <w:t xml:space="preserve"> </w:t>
      </w:r>
      <w:r w:rsidR="007A5F79">
        <w:rPr>
          <w:b/>
          <w:bCs/>
          <w:sz w:val="22"/>
          <w:szCs w:val="24"/>
        </w:rPr>
        <w:t>2025</w:t>
      </w:r>
    </w:p>
    <w:p w14:paraId="4FCD7C4B" w14:textId="401B3304" w:rsidR="00C672F7" w:rsidRDefault="00494A16" w:rsidP="006B25DA">
      <w:pPr>
        <w:spacing w:after="200" w:line="276" w:lineRule="auto"/>
        <w:jc w:val="both"/>
        <w:rPr>
          <w:sz w:val="22"/>
        </w:rPr>
      </w:pPr>
      <w:r>
        <w:rPr>
          <w:sz w:val="22"/>
        </w:rPr>
        <w:t xml:space="preserve">Applicants will be informed of the outcome </w:t>
      </w:r>
      <w:r w:rsidR="00FF149C">
        <w:rPr>
          <w:sz w:val="22"/>
        </w:rPr>
        <w:t>by</w:t>
      </w:r>
      <w:r>
        <w:rPr>
          <w:sz w:val="22"/>
        </w:rPr>
        <w:t xml:space="preserve"> </w:t>
      </w:r>
      <w:r w:rsidR="007A5F79">
        <w:rPr>
          <w:sz w:val="22"/>
        </w:rPr>
        <w:t>Friday, 13</w:t>
      </w:r>
      <w:r w:rsidR="007A5F79" w:rsidRPr="007A5F79">
        <w:rPr>
          <w:sz w:val="22"/>
          <w:vertAlign w:val="superscript"/>
        </w:rPr>
        <w:t>th</w:t>
      </w:r>
      <w:r w:rsidR="007A5F79">
        <w:rPr>
          <w:sz w:val="22"/>
        </w:rPr>
        <w:t xml:space="preserve"> February 2026</w:t>
      </w:r>
    </w:p>
    <w:p w14:paraId="01B40344" w14:textId="470E7769" w:rsidR="00C3376B" w:rsidRDefault="00C672F7" w:rsidP="006B25DA">
      <w:pPr>
        <w:spacing w:after="200" w:line="276" w:lineRule="auto"/>
        <w:jc w:val="both"/>
        <w:rPr>
          <w:sz w:val="22"/>
        </w:rPr>
      </w:pPr>
      <w:r w:rsidRPr="00C3376B">
        <w:rPr>
          <w:sz w:val="22"/>
        </w:rPr>
        <w:t xml:space="preserve">If you have any questions about the application process or would like to informally discuss any aspect of your </w:t>
      </w:r>
      <w:r w:rsidR="00903994">
        <w:rPr>
          <w:sz w:val="22"/>
        </w:rPr>
        <w:t>planned proposal</w:t>
      </w:r>
      <w:r w:rsidRPr="00C3376B">
        <w:rPr>
          <w:sz w:val="22"/>
        </w:rPr>
        <w:t xml:space="preserve"> please contact </w:t>
      </w:r>
      <w:r w:rsidR="004A7736">
        <w:rPr>
          <w:sz w:val="22"/>
        </w:rPr>
        <w:t>Martin Dixon</w:t>
      </w:r>
      <w:r w:rsidRPr="00C3376B">
        <w:rPr>
          <w:sz w:val="22"/>
        </w:rPr>
        <w:t xml:space="preserve">, </w:t>
      </w:r>
      <w:r>
        <w:rPr>
          <w:sz w:val="22"/>
        </w:rPr>
        <w:t xml:space="preserve">BRC </w:t>
      </w:r>
      <w:r w:rsidR="004A7736">
        <w:rPr>
          <w:sz w:val="22"/>
        </w:rPr>
        <w:t>Chief Operating Officer</w:t>
      </w:r>
      <w:r>
        <w:rPr>
          <w:sz w:val="22"/>
        </w:rPr>
        <w:t xml:space="preserve"> by email </w:t>
      </w:r>
      <w:hyperlink r:id="rId13" w:history="1">
        <w:r w:rsidR="007A5F79" w:rsidRPr="005977E8">
          <w:rPr>
            <w:rStyle w:val="Hyperlink"/>
            <w:sz w:val="22"/>
          </w:rPr>
          <w:t>Martin.Dixon@newcastle.ac.uk</w:t>
        </w:r>
      </w:hyperlink>
      <w:r w:rsidR="007A5F79">
        <w:rPr>
          <w:sz w:val="22"/>
        </w:rPr>
        <w:t xml:space="preserve"> </w:t>
      </w:r>
      <w:r w:rsidR="004A7736">
        <w:rPr>
          <w:sz w:val="22"/>
        </w:rPr>
        <w:t xml:space="preserve"> </w:t>
      </w:r>
      <w:r>
        <w:rPr>
          <w:sz w:val="22"/>
        </w:rPr>
        <w:t xml:space="preserve"> </w:t>
      </w:r>
    </w:p>
    <w:p w14:paraId="1F70783B" w14:textId="442AF85D" w:rsidR="00854D68" w:rsidRDefault="00854D68"/>
    <w:p w14:paraId="01A6BDD2" w14:textId="77777777" w:rsidR="002A3C9E" w:rsidRDefault="002A3C9E"/>
    <w:p w14:paraId="726CC4F7" w14:textId="77777777" w:rsidR="002A3C9E" w:rsidRDefault="002A3C9E"/>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43"/>
      </w:tblGrid>
      <w:tr w:rsidR="001770D7" w:rsidRPr="004C42B7" w14:paraId="5215F4CC" w14:textId="77777777" w:rsidTr="00DB2449">
        <w:trPr>
          <w:cantSplit/>
          <w:trHeight w:val="710"/>
        </w:trPr>
        <w:tc>
          <w:tcPr>
            <w:tcW w:w="9243" w:type="dxa"/>
            <w:shd w:val="clear" w:color="auto" w:fill="193E72" w:themeFill="text2"/>
            <w:vAlign w:val="center"/>
          </w:tcPr>
          <w:p w14:paraId="5DA65BA0" w14:textId="5B06657E" w:rsidR="001770D7" w:rsidRPr="004C42B7" w:rsidRDefault="00EE6D63" w:rsidP="001770D7">
            <w:pPr>
              <w:spacing w:before="40" w:after="40"/>
              <w:jc w:val="center"/>
              <w:rPr>
                <w:b/>
                <w:color w:val="FFFFFF"/>
                <w:sz w:val="22"/>
              </w:rPr>
            </w:pPr>
            <w:r w:rsidRPr="004C42B7">
              <w:rPr>
                <w:b/>
                <w:color w:val="FFFFFF"/>
                <w:sz w:val="22"/>
              </w:rPr>
              <w:t>CONTACT</w:t>
            </w:r>
            <w:r w:rsidR="00E06B11" w:rsidRPr="004C42B7">
              <w:rPr>
                <w:b/>
                <w:color w:val="FFFFFF"/>
                <w:sz w:val="22"/>
              </w:rPr>
              <w:t xml:space="preserve"> AND PROJECT</w:t>
            </w:r>
            <w:r w:rsidRPr="004C42B7">
              <w:rPr>
                <w:b/>
                <w:color w:val="FFFFFF"/>
                <w:sz w:val="22"/>
              </w:rPr>
              <w:t xml:space="preserve"> DETAILS</w:t>
            </w:r>
          </w:p>
        </w:tc>
      </w:tr>
    </w:tbl>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4619"/>
      </w:tblGrid>
      <w:tr w:rsidR="00C606C2" w:rsidRPr="004C42B7" w14:paraId="3840AB68" w14:textId="77777777" w:rsidTr="00D34402">
        <w:trPr>
          <w:trHeight w:hRule="exact" w:val="437"/>
        </w:trPr>
        <w:tc>
          <w:tcPr>
            <w:tcW w:w="4630" w:type="dxa"/>
            <w:shd w:val="clear" w:color="auto" w:fill="EEF1F3" w:themeFill="background2" w:themeFillTint="33"/>
            <w:vAlign w:val="center"/>
          </w:tcPr>
          <w:p w14:paraId="407332AF" w14:textId="1F8DFFAB" w:rsidR="00346B15" w:rsidRPr="004C42B7" w:rsidRDefault="00AA2BD5" w:rsidP="00480EDA">
            <w:pPr>
              <w:spacing w:before="40" w:after="40"/>
              <w:rPr>
                <w:b/>
                <w:sz w:val="22"/>
              </w:rPr>
            </w:pPr>
            <w:bookmarkStart w:id="7" w:name="_Hlk207876656"/>
            <w:r w:rsidRPr="004C42B7">
              <w:rPr>
                <w:b/>
                <w:sz w:val="22"/>
              </w:rPr>
              <w:t xml:space="preserve">Name of lead </w:t>
            </w:r>
            <w:r w:rsidR="00D80C47">
              <w:rPr>
                <w:b/>
                <w:sz w:val="22"/>
              </w:rPr>
              <w:t xml:space="preserve">applicant </w:t>
            </w:r>
          </w:p>
        </w:tc>
        <w:tc>
          <w:tcPr>
            <w:tcW w:w="4619" w:type="dxa"/>
            <w:shd w:val="clear" w:color="auto" w:fill="auto"/>
            <w:vAlign w:val="center"/>
          </w:tcPr>
          <w:p w14:paraId="1E6C352C" w14:textId="77777777" w:rsidR="00C606C2" w:rsidRPr="004C42B7" w:rsidRDefault="00C606C2" w:rsidP="00480EDA">
            <w:pPr>
              <w:pStyle w:val="Header"/>
              <w:rPr>
                <w:iCs/>
                <w:sz w:val="22"/>
              </w:rPr>
            </w:pPr>
          </w:p>
        </w:tc>
      </w:tr>
      <w:tr w:rsidR="00FB6D2E" w:rsidRPr="004C42B7" w14:paraId="7C8B8DA5" w14:textId="77777777" w:rsidTr="00D34402">
        <w:trPr>
          <w:trHeight w:hRule="exact" w:val="437"/>
        </w:trPr>
        <w:tc>
          <w:tcPr>
            <w:tcW w:w="4630" w:type="dxa"/>
            <w:shd w:val="clear" w:color="auto" w:fill="EEF1F3" w:themeFill="background2" w:themeFillTint="33"/>
            <w:vAlign w:val="center"/>
          </w:tcPr>
          <w:p w14:paraId="23FC8721" w14:textId="2AAE0AF5" w:rsidR="00FB6D2E" w:rsidRPr="004C42B7" w:rsidRDefault="00FB6D2E" w:rsidP="00480EDA">
            <w:pPr>
              <w:spacing w:before="40" w:after="40"/>
              <w:rPr>
                <w:b/>
                <w:sz w:val="22"/>
              </w:rPr>
            </w:pPr>
            <w:r w:rsidRPr="004C42B7">
              <w:rPr>
                <w:b/>
                <w:sz w:val="22"/>
              </w:rPr>
              <w:t xml:space="preserve">Job title of lead </w:t>
            </w:r>
            <w:r w:rsidR="00D80C47">
              <w:rPr>
                <w:b/>
                <w:sz w:val="22"/>
              </w:rPr>
              <w:t>applicant</w:t>
            </w:r>
          </w:p>
        </w:tc>
        <w:tc>
          <w:tcPr>
            <w:tcW w:w="4619" w:type="dxa"/>
            <w:shd w:val="clear" w:color="auto" w:fill="auto"/>
            <w:vAlign w:val="center"/>
          </w:tcPr>
          <w:p w14:paraId="29D8C85E" w14:textId="77777777" w:rsidR="00FB6D2E" w:rsidRPr="004C42B7" w:rsidRDefault="00FB6D2E" w:rsidP="00480EDA">
            <w:pPr>
              <w:pStyle w:val="Header"/>
              <w:rPr>
                <w:iCs/>
                <w:sz w:val="22"/>
              </w:rPr>
            </w:pPr>
          </w:p>
        </w:tc>
      </w:tr>
      <w:tr w:rsidR="00A9458B" w:rsidRPr="004C42B7" w14:paraId="064731D6" w14:textId="77777777" w:rsidTr="00D34402">
        <w:trPr>
          <w:trHeight w:hRule="exact" w:val="437"/>
        </w:trPr>
        <w:tc>
          <w:tcPr>
            <w:tcW w:w="4630" w:type="dxa"/>
            <w:shd w:val="clear" w:color="auto" w:fill="EEF1F3" w:themeFill="background2" w:themeFillTint="33"/>
            <w:vAlign w:val="center"/>
          </w:tcPr>
          <w:p w14:paraId="6A6A43A4" w14:textId="2992F01E" w:rsidR="00A9458B" w:rsidRPr="004C42B7" w:rsidRDefault="00A9458B" w:rsidP="00480EDA">
            <w:pPr>
              <w:spacing w:before="40" w:after="40"/>
              <w:rPr>
                <w:b/>
                <w:sz w:val="22"/>
              </w:rPr>
            </w:pPr>
            <w:r>
              <w:rPr>
                <w:b/>
                <w:sz w:val="22"/>
              </w:rPr>
              <w:t xml:space="preserve">ORCID ID of lead </w:t>
            </w:r>
            <w:r w:rsidR="00D80C47">
              <w:rPr>
                <w:b/>
                <w:sz w:val="22"/>
              </w:rPr>
              <w:t>applicant</w:t>
            </w:r>
          </w:p>
        </w:tc>
        <w:tc>
          <w:tcPr>
            <w:tcW w:w="4619" w:type="dxa"/>
            <w:shd w:val="clear" w:color="auto" w:fill="auto"/>
            <w:vAlign w:val="center"/>
          </w:tcPr>
          <w:p w14:paraId="09B1D50E" w14:textId="77777777" w:rsidR="00A9458B" w:rsidRPr="004C42B7" w:rsidRDefault="00A9458B" w:rsidP="00480EDA">
            <w:pPr>
              <w:pStyle w:val="Header"/>
              <w:rPr>
                <w:iCs/>
                <w:sz w:val="22"/>
              </w:rPr>
            </w:pPr>
          </w:p>
        </w:tc>
      </w:tr>
      <w:tr w:rsidR="00C621DB" w:rsidRPr="004C42B7" w14:paraId="53866D92" w14:textId="77777777" w:rsidTr="00D34402">
        <w:trPr>
          <w:trHeight w:hRule="exact" w:val="437"/>
        </w:trPr>
        <w:tc>
          <w:tcPr>
            <w:tcW w:w="4630" w:type="dxa"/>
            <w:shd w:val="clear" w:color="auto" w:fill="EEF1F3" w:themeFill="background2" w:themeFillTint="33"/>
            <w:vAlign w:val="center"/>
          </w:tcPr>
          <w:p w14:paraId="181F3237" w14:textId="07064A56" w:rsidR="00C621DB" w:rsidRPr="004C42B7" w:rsidRDefault="00C621DB" w:rsidP="00480EDA">
            <w:pPr>
              <w:spacing w:before="40" w:after="40"/>
              <w:rPr>
                <w:b/>
                <w:sz w:val="22"/>
              </w:rPr>
            </w:pPr>
            <w:r>
              <w:rPr>
                <w:b/>
                <w:sz w:val="22"/>
              </w:rPr>
              <w:t>Lead organisation</w:t>
            </w:r>
          </w:p>
        </w:tc>
        <w:tc>
          <w:tcPr>
            <w:tcW w:w="4619" w:type="dxa"/>
            <w:shd w:val="clear" w:color="auto" w:fill="auto"/>
            <w:vAlign w:val="center"/>
          </w:tcPr>
          <w:p w14:paraId="7FD618E8" w14:textId="77777777" w:rsidR="00C621DB" w:rsidRPr="004C42B7" w:rsidRDefault="00C621DB" w:rsidP="00480EDA">
            <w:pPr>
              <w:pStyle w:val="Header"/>
              <w:rPr>
                <w:iCs/>
                <w:sz w:val="22"/>
              </w:rPr>
            </w:pPr>
          </w:p>
        </w:tc>
      </w:tr>
      <w:tr w:rsidR="00FB6D2E" w:rsidRPr="004C42B7" w14:paraId="2E089F90" w14:textId="77777777" w:rsidTr="00D34402">
        <w:trPr>
          <w:trHeight w:hRule="exact" w:val="437"/>
        </w:trPr>
        <w:tc>
          <w:tcPr>
            <w:tcW w:w="4630" w:type="dxa"/>
            <w:shd w:val="clear" w:color="auto" w:fill="EEF1F3" w:themeFill="background2" w:themeFillTint="33"/>
            <w:vAlign w:val="center"/>
          </w:tcPr>
          <w:p w14:paraId="10C5E86F" w14:textId="6E30A037" w:rsidR="00FB6D2E" w:rsidRPr="004C42B7" w:rsidRDefault="00FB6D2E" w:rsidP="00480EDA">
            <w:pPr>
              <w:spacing w:before="40" w:after="40"/>
              <w:rPr>
                <w:b/>
                <w:sz w:val="22"/>
              </w:rPr>
            </w:pPr>
            <w:r w:rsidRPr="004C42B7">
              <w:rPr>
                <w:b/>
                <w:sz w:val="22"/>
              </w:rPr>
              <w:t xml:space="preserve">Email Address </w:t>
            </w:r>
          </w:p>
        </w:tc>
        <w:tc>
          <w:tcPr>
            <w:tcW w:w="4619" w:type="dxa"/>
            <w:shd w:val="clear" w:color="auto" w:fill="auto"/>
            <w:vAlign w:val="center"/>
          </w:tcPr>
          <w:p w14:paraId="1372969C" w14:textId="77777777" w:rsidR="00FB6D2E" w:rsidRPr="004C42B7" w:rsidRDefault="00FB6D2E" w:rsidP="00480EDA">
            <w:pPr>
              <w:pStyle w:val="Header"/>
              <w:rPr>
                <w:iCs/>
                <w:sz w:val="22"/>
              </w:rPr>
            </w:pPr>
          </w:p>
        </w:tc>
      </w:tr>
      <w:bookmarkEnd w:id="7"/>
    </w:tbl>
    <w:p w14:paraId="3DFFD38A" w14:textId="77777777" w:rsidR="00D34402" w:rsidRDefault="00D34402"/>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F51BE1" w:rsidRPr="004C42B7" w14:paraId="19A69472" w14:textId="77777777" w:rsidTr="000E45D8">
        <w:trPr>
          <w:trHeight w:val="437"/>
        </w:trPr>
        <w:tc>
          <w:tcPr>
            <w:tcW w:w="9249" w:type="dxa"/>
            <w:shd w:val="clear" w:color="auto" w:fill="EEF1F3" w:themeFill="background2" w:themeFillTint="33"/>
            <w:vAlign w:val="center"/>
          </w:tcPr>
          <w:p w14:paraId="32163972" w14:textId="79F04E72" w:rsidR="00F51BE1" w:rsidRPr="00480EDA" w:rsidRDefault="00F51BE1" w:rsidP="00480EDA">
            <w:pPr>
              <w:spacing w:before="40" w:after="40"/>
              <w:rPr>
                <w:b/>
                <w:sz w:val="22"/>
              </w:rPr>
            </w:pPr>
            <w:r w:rsidRPr="004C42B7">
              <w:rPr>
                <w:b/>
                <w:sz w:val="22"/>
              </w:rPr>
              <w:t>Full title of project</w:t>
            </w:r>
          </w:p>
        </w:tc>
      </w:tr>
      <w:tr w:rsidR="00F51BE1" w:rsidRPr="004C42B7" w14:paraId="76297BCA" w14:textId="77777777" w:rsidTr="00C3376B">
        <w:trPr>
          <w:trHeight w:hRule="exact" w:val="658"/>
        </w:trPr>
        <w:tc>
          <w:tcPr>
            <w:tcW w:w="9249" w:type="dxa"/>
            <w:shd w:val="clear" w:color="auto" w:fill="auto"/>
          </w:tcPr>
          <w:p w14:paraId="67850BFB" w14:textId="77777777" w:rsidR="005C200E" w:rsidRPr="004C42B7" w:rsidRDefault="005C200E" w:rsidP="000E50A4">
            <w:pPr>
              <w:spacing w:before="40" w:after="40"/>
              <w:rPr>
                <w:sz w:val="22"/>
              </w:rPr>
            </w:pPr>
          </w:p>
        </w:tc>
      </w:tr>
      <w:tr w:rsidR="00F51BE1" w:rsidRPr="004C42B7" w14:paraId="161A3934" w14:textId="77777777" w:rsidTr="000E45D8">
        <w:trPr>
          <w:trHeight w:val="437"/>
        </w:trPr>
        <w:tc>
          <w:tcPr>
            <w:tcW w:w="9249" w:type="dxa"/>
            <w:shd w:val="clear" w:color="auto" w:fill="EEF1F3" w:themeFill="background2" w:themeFillTint="33"/>
            <w:vAlign w:val="center"/>
          </w:tcPr>
          <w:p w14:paraId="102C7F3E" w14:textId="4287B005" w:rsidR="00F51BE1" w:rsidRPr="004C42B7" w:rsidRDefault="00A9458B" w:rsidP="00480EDA">
            <w:pPr>
              <w:spacing w:before="40" w:after="40"/>
              <w:ind w:right="-108"/>
              <w:rPr>
                <w:b/>
                <w:sz w:val="22"/>
              </w:rPr>
            </w:pPr>
            <w:r>
              <w:rPr>
                <w:b/>
                <w:sz w:val="22"/>
              </w:rPr>
              <w:t>S</w:t>
            </w:r>
            <w:r w:rsidR="002576D5" w:rsidRPr="004C42B7">
              <w:rPr>
                <w:b/>
                <w:sz w:val="22"/>
              </w:rPr>
              <w:t>hort title</w:t>
            </w:r>
          </w:p>
        </w:tc>
      </w:tr>
      <w:tr w:rsidR="00F51BE1" w:rsidRPr="004C42B7" w14:paraId="0AC11219" w14:textId="77777777" w:rsidTr="000E45D8">
        <w:trPr>
          <w:trHeight w:val="437"/>
        </w:trPr>
        <w:tc>
          <w:tcPr>
            <w:tcW w:w="9249" w:type="dxa"/>
            <w:shd w:val="clear" w:color="auto" w:fill="auto"/>
          </w:tcPr>
          <w:p w14:paraId="3C8D108F" w14:textId="77777777" w:rsidR="005C200E" w:rsidRPr="004C42B7" w:rsidRDefault="005C200E" w:rsidP="000E50A4">
            <w:pPr>
              <w:spacing w:before="40" w:after="40"/>
              <w:rPr>
                <w:b/>
                <w:sz w:val="22"/>
              </w:rPr>
            </w:pPr>
          </w:p>
        </w:tc>
      </w:tr>
    </w:tbl>
    <w:p w14:paraId="2BDFFBE3" w14:textId="77777777" w:rsidR="00F51BE1" w:rsidRPr="004C42B7" w:rsidRDefault="00F51BE1" w:rsidP="00EA5191">
      <w:pPr>
        <w:rPr>
          <w:sz w:val="22"/>
        </w:rPr>
      </w:pP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4619"/>
      </w:tblGrid>
      <w:tr w:rsidR="001626B1" w:rsidRPr="004C42B7" w14:paraId="16877633" w14:textId="77777777" w:rsidTr="00D34402">
        <w:trPr>
          <w:trHeight w:hRule="exact" w:val="437"/>
        </w:trPr>
        <w:tc>
          <w:tcPr>
            <w:tcW w:w="4630" w:type="dxa"/>
            <w:shd w:val="clear" w:color="auto" w:fill="EEF1F3" w:themeFill="background2" w:themeFillTint="33"/>
            <w:vAlign w:val="center"/>
          </w:tcPr>
          <w:p w14:paraId="7F5EB322" w14:textId="0280041C" w:rsidR="001626B1" w:rsidRPr="008C70D3" w:rsidRDefault="001626B1" w:rsidP="008C70D3">
            <w:pPr>
              <w:spacing w:before="40" w:after="40"/>
              <w:rPr>
                <w:i/>
                <w:sz w:val="22"/>
              </w:rPr>
            </w:pPr>
            <w:r w:rsidRPr="004C42B7">
              <w:rPr>
                <w:b/>
                <w:sz w:val="22"/>
              </w:rPr>
              <w:t xml:space="preserve">Proposed </w:t>
            </w:r>
            <w:proofErr w:type="gramStart"/>
            <w:r w:rsidRPr="004C42B7">
              <w:rPr>
                <w:b/>
                <w:sz w:val="22"/>
              </w:rPr>
              <w:t>project</w:t>
            </w:r>
            <w:proofErr w:type="gramEnd"/>
            <w:r w:rsidRPr="004C42B7">
              <w:rPr>
                <w:b/>
                <w:sz w:val="22"/>
              </w:rPr>
              <w:t xml:space="preserve"> start date</w:t>
            </w:r>
          </w:p>
        </w:tc>
        <w:tc>
          <w:tcPr>
            <w:tcW w:w="4619" w:type="dxa"/>
            <w:shd w:val="clear" w:color="auto" w:fill="auto"/>
            <w:vAlign w:val="center"/>
          </w:tcPr>
          <w:p w14:paraId="6F0B1091" w14:textId="77777777" w:rsidR="001626B1" w:rsidRPr="004C42B7" w:rsidRDefault="001626B1" w:rsidP="008C70D3">
            <w:pPr>
              <w:spacing w:before="40" w:after="40"/>
              <w:rPr>
                <w:sz w:val="22"/>
              </w:rPr>
            </w:pPr>
          </w:p>
        </w:tc>
      </w:tr>
      <w:tr w:rsidR="00A9458B" w:rsidRPr="004C42B7" w14:paraId="48BF30EB" w14:textId="77777777" w:rsidTr="00D34402">
        <w:trPr>
          <w:trHeight w:hRule="exact" w:val="437"/>
        </w:trPr>
        <w:tc>
          <w:tcPr>
            <w:tcW w:w="4630" w:type="dxa"/>
            <w:shd w:val="clear" w:color="auto" w:fill="EEF1F3" w:themeFill="background2" w:themeFillTint="33"/>
            <w:vAlign w:val="center"/>
          </w:tcPr>
          <w:p w14:paraId="03CCD152" w14:textId="12F2F66D" w:rsidR="00A9458B" w:rsidRPr="004C42B7" w:rsidRDefault="00A9458B" w:rsidP="00A9458B">
            <w:pPr>
              <w:spacing w:before="40" w:after="40"/>
              <w:rPr>
                <w:b/>
                <w:sz w:val="22"/>
              </w:rPr>
            </w:pPr>
            <w:r w:rsidRPr="004C42B7">
              <w:rPr>
                <w:b/>
                <w:sz w:val="22"/>
              </w:rPr>
              <w:t>Proposed project completion date</w:t>
            </w:r>
          </w:p>
        </w:tc>
        <w:tc>
          <w:tcPr>
            <w:tcW w:w="4619" w:type="dxa"/>
            <w:shd w:val="clear" w:color="auto" w:fill="auto"/>
            <w:vAlign w:val="center"/>
          </w:tcPr>
          <w:p w14:paraId="6386E2FF" w14:textId="77777777" w:rsidR="00A9458B" w:rsidRPr="004C42B7" w:rsidRDefault="00A9458B" w:rsidP="00A9458B">
            <w:pPr>
              <w:spacing w:before="40" w:after="40"/>
              <w:rPr>
                <w:sz w:val="22"/>
              </w:rPr>
            </w:pPr>
          </w:p>
        </w:tc>
      </w:tr>
      <w:tr w:rsidR="00A9458B" w:rsidRPr="004C42B7" w14:paraId="506155C0" w14:textId="77777777" w:rsidTr="00D34402">
        <w:trPr>
          <w:trHeight w:hRule="exact" w:val="437"/>
        </w:trPr>
        <w:tc>
          <w:tcPr>
            <w:tcW w:w="4630" w:type="dxa"/>
            <w:shd w:val="clear" w:color="auto" w:fill="EEF1F3" w:themeFill="background2" w:themeFillTint="33"/>
            <w:vAlign w:val="center"/>
          </w:tcPr>
          <w:p w14:paraId="36C06A95" w14:textId="0BD8429C" w:rsidR="00A9458B" w:rsidRPr="004C42B7" w:rsidRDefault="00A9458B" w:rsidP="00A9458B">
            <w:pPr>
              <w:spacing w:before="40" w:after="40"/>
              <w:rPr>
                <w:b/>
                <w:sz w:val="22"/>
              </w:rPr>
            </w:pPr>
            <w:r w:rsidRPr="004C42B7">
              <w:rPr>
                <w:b/>
                <w:sz w:val="22"/>
              </w:rPr>
              <w:t>Project duration (months)</w:t>
            </w:r>
          </w:p>
        </w:tc>
        <w:tc>
          <w:tcPr>
            <w:tcW w:w="4619" w:type="dxa"/>
            <w:shd w:val="clear" w:color="auto" w:fill="auto"/>
            <w:vAlign w:val="center"/>
          </w:tcPr>
          <w:p w14:paraId="0EC5ABED" w14:textId="77777777" w:rsidR="00A9458B" w:rsidRPr="004C42B7" w:rsidRDefault="00A9458B" w:rsidP="00A9458B">
            <w:pPr>
              <w:spacing w:before="40" w:after="40"/>
              <w:rPr>
                <w:sz w:val="22"/>
              </w:rPr>
            </w:pPr>
          </w:p>
        </w:tc>
      </w:tr>
      <w:tr w:rsidR="00C3376B" w:rsidRPr="004C42B7" w14:paraId="79A26ECB" w14:textId="77777777" w:rsidTr="00D34402">
        <w:trPr>
          <w:trHeight w:hRule="exact" w:val="437"/>
        </w:trPr>
        <w:tc>
          <w:tcPr>
            <w:tcW w:w="4630" w:type="dxa"/>
            <w:shd w:val="clear" w:color="auto" w:fill="EEF1F3" w:themeFill="background2" w:themeFillTint="33"/>
            <w:vAlign w:val="center"/>
          </w:tcPr>
          <w:p w14:paraId="7B0E3236" w14:textId="30228CCC" w:rsidR="00C3376B" w:rsidRPr="004C42B7" w:rsidRDefault="00C3376B" w:rsidP="00A9458B">
            <w:pPr>
              <w:spacing w:before="40" w:after="40"/>
              <w:rPr>
                <w:b/>
                <w:sz w:val="22"/>
              </w:rPr>
            </w:pPr>
            <w:r>
              <w:rPr>
                <w:b/>
                <w:sz w:val="22"/>
              </w:rPr>
              <w:t>Total project value requested (£)</w:t>
            </w:r>
          </w:p>
        </w:tc>
        <w:tc>
          <w:tcPr>
            <w:tcW w:w="4619" w:type="dxa"/>
            <w:shd w:val="clear" w:color="auto" w:fill="auto"/>
            <w:vAlign w:val="center"/>
          </w:tcPr>
          <w:p w14:paraId="6AA93D52" w14:textId="77777777" w:rsidR="00C3376B" w:rsidRPr="004C42B7" w:rsidRDefault="00C3376B" w:rsidP="00A9458B">
            <w:pPr>
              <w:spacing w:before="40" w:after="40"/>
              <w:rPr>
                <w:sz w:val="22"/>
              </w:rPr>
            </w:pPr>
          </w:p>
        </w:tc>
      </w:tr>
    </w:tbl>
    <w:p w14:paraId="70150E88" w14:textId="77777777" w:rsidR="002A3C9E" w:rsidRDefault="002A3C9E"/>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2A3C9E" w:rsidRPr="000E45D8" w14:paraId="0057BB65" w14:textId="77777777" w:rsidTr="002A3C9E">
        <w:trPr>
          <w:trHeight w:hRule="exact" w:val="908"/>
        </w:trPr>
        <w:tc>
          <w:tcPr>
            <w:tcW w:w="9249" w:type="dxa"/>
            <w:shd w:val="clear" w:color="auto" w:fill="EEF1F3" w:themeFill="background2" w:themeFillTint="33"/>
            <w:vAlign w:val="center"/>
          </w:tcPr>
          <w:p w14:paraId="60472AA4" w14:textId="77777777" w:rsidR="002A3C9E" w:rsidRDefault="002A3C9E" w:rsidP="00826A7F">
            <w:pPr>
              <w:spacing w:before="40" w:after="40"/>
              <w:rPr>
                <w:b/>
                <w:sz w:val="22"/>
              </w:rPr>
            </w:pPr>
            <w:r>
              <w:rPr>
                <w:b/>
                <w:sz w:val="22"/>
              </w:rPr>
              <w:t>Co-applicants (max. 200 words)</w:t>
            </w:r>
          </w:p>
          <w:p w14:paraId="253BC094" w14:textId="77777777" w:rsidR="002A3C9E" w:rsidRPr="000E45D8" w:rsidRDefault="002A3C9E" w:rsidP="00826A7F">
            <w:pPr>
              <w:spacing w:before="40" w:after="40"/>
              <w:rPr>
                <w:sz w:val="22"/>
              </w:rPr>
            </w:pPr>
            <w:r w:rsidRPr="1BD4E1F4">
              <w:rPr>
                <w:sz w:val="22"/>
              </w:rPr>
              <w:t xml:space="preserve">Please provide details of </w:t>
            </w:r>
            <w:r>
              <w:rPr>
                <w:sz w:val="22"/>
              </w:rPr>
              <w:t xml:space="preserve">each </w:t>
            </w:r>
            <w:r w:rsidRPr="1BD4E1F4">
              <w:rPr>
                <w:sz w:val="22"/>
              </w:rPr>
              <w:t>co-applicant includ</w:t>
            </w:r>
            <w:r>
              <w:rPr>
                <w:sz w:val="22"/>
              </w:rPr>
              <w:t>ing</w:t>
            </w:r>
            <w:r w:rsidRPr="1BD4E1F4">
              <w:rPr>
                <w:sz w:val="22"/>
              </w:rPr>
              <w:t xml:space="preserve"> ORCID</w:t>
            </w:r>
            <w:r>
              <w:rPr>
                <w:sz w:val="22"/>
              </w:rPr>
              <w:t xml:space="preserve"> ID, </w:t>
            </w:r>
            <w:r w:rsidRPr="1BD4E1F4">
              <w:rPr>
                <w:sz w:val="22"/>
              </w:rPr>
              <w:t xml:space="preserve">discipline and </w:t>
            </w:r>
            <w:r>
              <w:rPr>
                <w:sz w:val="22"/>
              </w:rPr>
              <w:t>a brief description of how their involvement contributes to the project</w:t>
            </w:r>
            <w:r w:rsidRPr="1BD4E1F4">
              <w:rPr>
                <w:sz w:val="22"/>
              </w:rPr>
              <w:t xml:space="preserve">. </w:t>
            </w:r>
          </w:p>
        </w:tc>
      </w:tr>
      <w:tr w:rsidR="002A3C9E" w:rsidRPr="004C42B7" w14:paraId="7A344FA4" w14:textId="77777777" w:rsidTr="002A3C9E">
        <w:trPr>
          <w:trHeight w:hRule="exact" w:val="4096"/>
        </w:trPr>
        <w:tc>
          <w:tcPr>
            <w:tcW w:w="9249" w:type="dxa"/>
            <w:shd w:val="clear" w:color="auto" w:fill="auto"/>
          </w:tcPr>
          <w:p w14:paraId="40BCCC10" w14:textId="77777777" w:rsidR="002A3C9E" w:rsidRDefault="002A3C9E" w:rsidP="00826A7F">
            <w:pPr>
              <w:spacing w:before="40" w:after="40"/>
              <w:rPr>
                <w:sz w:val="22"/>
              </w:rPr>
            </w:pPr>
          </w:p>
          <w:p w14:paraId="25ED4866" w14:textId="77777777" w:rsidR="002A3C9E" w:rsidRDefault="002A3C9E" w:rsidP="00826A7F">
            <w:pPr>
              <w:spacing w:before="40" w:after="40"/>
              <w:rPr>
                <w:sz w:val="22"/>
              </w:rPr>
            </w:pPr>
          </w:p>
          <w:p w14:paraId="1AFF36F7" w14:textId="77777777" w:rsidR="002A3C9E" w:rsidRDefault="002A3C9E" w:rsidP="00826A7F">
            <w:pPr>
              <w:spacing w:before="40" w:after="40"/>
              <w:rPr>
                <w:sz w:val="22"/>
              </w:rPr>
            </w:pPr>
          </w:p>
          <w:p w14:paraId="4BEC6743" w14:textId="77777777" w:rsidR="002A3C9E" w:rsidRDefault="002A3C9E" w:rsidP="00826A7F">
            <w:pPr>
              <w:spacing w:before="40" w:after="40"/>
              <w:rPr>
                <w:sz w:val="22"/>
              </w:rPr>
            </w:pPr>
          </w:p>
          <w:p w14:paraId="474264C2" w14:textId="77777777" w:rsidR="002A3C9E" w:rsidRDefault="002A3C9E" w:rsidP="00826A7F">
            <w:pPr>
              <w:spacing w:before="40" w:after="40"/>
              <w:rPr>
                <w:sz w:val="22"/>
              </w:rPr>
            </w:pPr>
          </w:p>
          <w:p w14:paraId="59204423" w14:textId="77777777" w:rsidR="002A3C9E" w:rsidRDefault="002A3C9E" w:rsidP="00826A7F">
            <w:pPr>
              <w:spacing w:before="40" w:after="40"/>
              <w:rPr>
                <w:sz w:val="22"/>
              </w:rPr>
            </w:pPr>
          </w:p>
          <w:p w14:paraId="45E2CE81" w14:textId="77777777" w:rsidR="002A3C9E" w:rsidRDefault="002A3C9E" w:rsidP="00826A7F">
            <w:pPr>
              <w:spacing w:before="40" w:after="40"/>
              <w:rPr>
                <w:sz w:val="22"/>
              </w:rPr>
            </w:pPr>
          </w:p>
          <w:p w14:paraId="2918F1E6" w14:textId="77777777" w:rsidR="002A3C9E" w:rsidRDefault="002A3C9E" w:rsidP="00826A7F">
            <w:pPr>
              <w:spacing w:before="40" w:after="40"/>
              <w:rPr>
                <w:sz w:val="22"/>
              </w:rPr>
            </w:pPr>
          </w:p>
          <w:p w14:paraId="3D04BF86" w14:textId="77777777" w:rsidR="002A3C9E" w:rsidRPr="004C42B7" w:rsidRDefault="002A3C9E" w:rsidP="00826A7F">
            <w:pPr>
              <w:spacing w:before="40" w:after="40"/>
              <w:rPr>
                <w:sz w:val="22"/>
              </w:rPr>
            </w:pPr>
          </w:p>
        </w:tc>
      </w:tr>
    </w:tbl>
    <w:p w14:paraId="00400AF7" w14:textId="77777777" w:rsidR="002A3C9E" w:rsidRDefault="002A3C9E"/>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4619"/>
      </w:tblGrid>
      <w:tr w:rsidR="002A3C9E" w:rsidRPr="004C42B7" w14:paraId="69C7D56A" w14:textId="77777777" w:rsidTr="00826A7F">
        <w:trPr>
          <w:trHeight w:hRule="exact" w:val="437"/>
        </w:trPr>
        <w:tc>
          <w:tcPr>
            <w:tcW w:w="4630" w:type="dxa"/>
            <w:shd w:val="clear" w:color="auto" w:fill="EEF1F3" w:themeFill="background2" w:themeFillTint="33"/>
          </w:tcPr>
          <w:p w14:paraId="5725FAB6" w14:textId="77777777" w:rsidR="002A3C9E" w:rsidRPr="008C70D3" w:rsidRDefault="002A3C9E" w:rsidP="00826A7F">
            <w:pPr>
              <w:spacing w:before="40" w:after="40"/>
              <w:rPr>
                <w:i/>
                <w:sz w:val="22"/>
              </w:rPr>
            </w:pPr>
            <w:r>
              <w:rPr>
                <w:b/>
                <w:bCs/>
                <w:sz w:val="22"/>
              </w:rPr>
              <w:lastRenderedPageBreak/>
              <w:t>Name of industry partner (company)</w:t>
            </w:r>
          </w:p>
        </w:tc>
        <w:tc>
          <w:tcPr>
            <w:tcW w:w="4619" w:type="dxa"/>
            <w:shd w:val="clear" w:color="auto" w:fill="auto"/>
            <w:vAlign w:val="center"/>
          </w:tcPr>
          <w:p w14:paraId="670FF21B" w14:textId="77777777" w:rsidR="002A3C9E" w:rsidRPr="004C42B7" w:rsidRDefault="002A3C9E" w:rsidP="00826A7F">
            <w:pPr>
              <w:spacing w:before="40" w:after="40"/>
              <w:rPr>
                <w:sz w:val="22"/>
              </w:rPr>
            </w:pPr>
          </w:p>
        </w:tc>
      </w:tr>
      <w:tr w:rsidR="002A3C9E" w:rsidRPr="004C42B7" w14:paraId="6D141974" w14:textId="77777777" w:rsidTr="00826A7F">
        <w:trPr>
          <w:trHeight w:hRule="exact" w:val="437"/>
        </w:trPr>
        <w:tc>
          <w:tcPr>
            <w:tcW w:w="4630" w:type="dxa"/>
            <w:shd w:val="clear" w:color="auto" w:fill="EEF1F3" w:themeFill="background2" w:themeFillTint="33"/>
          </w:tcPr>
          <w:p w14:paraId="32533B05" w14:textId="77777777" w:rsidR="002A3C9E" w:rsidRPr="004C42B7" w:rsidRDefault="002A3C9E" w:rsidP="00826A7F">
            <w:pPr>
              <w:spacing w:before="40" w:after="40"/>
              <w:rPr>
                <w:b/>
                <w:sz w:val="22"/>
              </w:rPr>
            </w:pPr>
            <w:r>
              <w:rPr>
                <w:b/>
                <w:bCs/>
                <w:sz w:val="22"/>
              </w:rPr>
              <w:t>Name of industry contact (individual)</w:t>
            </w:r>
          </w:p>
        </w:tc>
        <w:tc>
          <w:tcPr>
            <w:tcW w:w="4619" w:type="dxa"/>
            <w:shd w:val="clear" w:color="auto" w:fill="auto"/>
            <w:vAlign w:val="center"/>
          </w:tcPr>
          <w:p w14:paraId="3E0BFDCB" w14:textId="77777777" w:rsidR="002A3C9E" w:rsidRPr="004C42B7" w:rsidRDefault="002A3C9E" w:rsidP="00826A7F">
            <w:pPr>
              <w:spacing w:before="40" w:after="40"/>
              <w:rPr>
                <w:sz w:val="22"/>
              </w:rPr>
            </w:pPr>
          </w:p>
        </w:tc>
      </w:tr>
      <w:tr w:rsidR="002A3C9E" w:rsidRPr="004C42B7" w14:paraId="0788FB5A" w14:textId="77777777" w:rsidTr="00826A7F">
        <w:trPr>
          <w:trHeight w:hRule="exact" w:val="437"/>
        </w:trPr>
        <w:tc>
          <w:tcPr>
            <w:tcW w:w="4630" w:type="dxa"/>
            <w:shd w:val="clear" w:color="auto" w:fill="EEF1F3" w:themeFill="background2" w:themeFillTint="33"/>
          </w:tcPr>
          <w:p w14:paraId="372166A3" w14:textId="77777777" w:rsidR="002A3C9E" w:rsidRPr="004C42B7" w:rsidRDefault="002A3C9E" w:rsidP="00826A7F">
            <w:pPr>
              <w:spacing w:before="40" w:after="40"/>
              <w:rPr>
                <w:b/>
                <w:sz w:val="22"/>
              </w:rPr>
            </w:pPr>
            <w:r>
              <w:rPr>
                <w:b/>
                <w:bCs/>
                <w:sz w:val="22"/>
              </w:rPr>
              <w:t>Job title of industry contact</w:t>
            </w:r>
          </w:p>
        </w:tc>
        <w:tc>
          <w:tcPr>
            <w:tcW w:w="4619" w:type="dxa"/>
            <w:shd w:val="clear" w:color="auto" w:fill="auto"/>
            <w:vAlign w:val="center"/>
          </w:tcPr>
          <w:p w14:paraId="176B397C" w14:textId="77777777" w:rsidR="002A3C9E" w:rsidRPr="004C42B7" w:rsidRDefault="002A3C9E" w:rsidP="00826A7F">
            <w:pPr>
              <w:spacing w:before="40" w:after="40"/>
              <w:rPr>
                <w:sz w:val="22"/>
              </w:rPr>
            </w:pPr>
          </w:p>
        </w:tc>
      </w:tr>
      <w:tr w:rsidR="002A3C9E" w:rsidRPr="004C42B7" w14:paraId="5FB7C956" w14:textId="77777777" w:rsidTr="00826A7F">
        <w:trPr>
          <w:trHeight w:hRule="exact" w:val="437"/>
        </w:trPr>
        <w:tc>
          <w:tcPr>
            <w:tcW w:w="4630" w:type="dxa"/>
            <w:shd w:val="clear" w:color="auto" w:fill="EEF1F3" w:themeFill="background2" w:themeFillTint="33"/>
          </w:tcPr>
          <w:p w14:paraId="2D1F731A" w14:textId="77777777" w:rsidR="002A3C9E" w:rsidRPr="004C42B7" w:rsidRDefault="002A3C9E" w:rsidP="00826A7F">
            <w:pPr>
              <w:spacing w:before="40" w:after="40"/>
              <w:rPr>
                <w:b/>
                <w:sz w:val="22"/>
              </w:rPr>
            </w:pPr>
            <w:r>
              <w:rPr>
                <w:b/>
                <w:bCs/>
                <w:sz w:val="22"/>
              </w:rPr>
              <w:t>Company Address</w:t>
            </w:r>
          </w:p>
        </w:tc>
        <w:tc>
          <w:tcPr>
            <w:tcW w:w="4619" w:type="dxa"/>
            <w:shd w:val="clear" w:color="auto" w:fill="auto"/>
            <w:vAlign w:val="center"/>
          </w:tcPr>
          <w:p w14:paraId="2A8F8A42" w14:textId="77777777" w:rsidR="002A3C9E" w:rsidRPr="004C42B7" w:rsidRDefault="002A3C9E" w:rsidP="00826A7F">
            <w:pPr>
              <w:spacing w:before="40" w:after="40"/>
              <w:rPr>
                <w:sz w:val="22"/>
              </w:rPr>
            </w:pPr>
          </w:p>
        </w:tc>
      </w:tr>
      <w:tr w:rsidR="002A3C9E" w:rsidRPr="004C42B7" w14:paraId="4374E5DA" w14:textId="77777777" w:rsidTr="00826A7F">
        <w:trPr>
          <w:trHeight w:hRule="exact" w:val="437"/>
        </w:trPr>
        <w:tc>
          <w:tcPr>
            <w:tcW w:w="4630" w:type="dxa"/>
            <w:shd w:val="clear" w:color="auto" w:fill="EEF1F3" w:themeFill="background2" w:themeFillTint="33"/>
          </w:tcPr>
          <w:p w14:paraId="28B3CD66" w14:textId="77777777" w:rsidR="002A3C9E" w:rsidRDefault="002A3C9E" w:rsidP="00826A7F">
            <w:pPr>
              <w:spacing w:before="40" w:after="40"/>
              <w:rPr>
                <w:b/>
                <w:sz w:val="22"/>
              </w:rPr>
            </w:pPr>
            <w:r w:rsidRPr="00CB6F8A">
              <w:rPr>
                <w:b/>
                <w:bCs/>
                <w:sz w:val="22"/>
              </w:rPr>
              <w:t xml:space="preserve">Project Partner </w:t>
            </w:r>
            <w:r>
              <w:rPr>
                <w:b/>
                <w:bCs/>
                <w:sz w:val="22"/>
              </w:rPr>
              <w:t xml:space="preserve">Address (if different) </w:t>
            </w:r>
          </w:p>
        </w:tc>
        <w:tc>
          <w:tcPr>
            <w:tcW w:w="4619" w:type="dxa"/>
            <w:shd w:val="clear" w:color="auto" w:fill="auto"/>
            <w:vAlign w:val="center"/>
          </w:tcPr>
          <w:p w14:paraId="14DB7DC7" w14:textId="77777777" w:rsidR="002A3C9E" w:rsidRPr="004C42B7" w:rsidRDefault="002A3C9E" w:rsidP="00826A7F">
            <w:pPr>
              <w:spacing w:before="40" w:after="40"/>
              <w:rPr>
                <w:sz w:val="22"/>
              </w:rPr>
            </w:pPr>
          </w:p>
        </w:tc>
      </w:tr>
      <w:tr w:rsidR="002A3C9E" w:rsidRPr="004C42B7" w14:paraId="01E58579" w14:textId="77777777" w:rsidTr="00826A7F">
        <w:trPr>
          <w:trHeight w:hRule="exact" w:val="437"/>
        </w:trPr>
        <w:tc>
          <w:tcPr>
            <w:tcW w:w="4630" w:type="dxa"/>
            <w:shd w:val="clear" w:color="auto" w:fill="EEF1F3" w:themeFill="background2" w:themeFillTint="33"/>
          </w:tcPr>
          <w:p w14:paraId="76A2BCA0" w14:textId="77777777" w:rsidR="002A3C9E" w:rsidRDefault="002A3C9E" w:rsidP="00826A7F">
            <w:pPr>
              <w:spacing w:before="40" w:after="40"/>
              <w:rPr>
                <w:b/>
                <w:sz w:val="22"/>
              </w:rPr>
            </w:pPr>
            <w:r>
              <w:rPr>
                <w:b/>
                <w:bCs/>
                <w:sz w:val="22"/>
              </w:rPr>
              <w:t>Company number</w:t>
            </w:r>
          </w:p>
        </w:tc>
        <w:tc>
          <w:tcPr>
            <w:tcW w:w="4619" w:type="dxa"/>
            <w:shd w:val="clear" w:color="auto" w:fill="auto"/>
            <w:vAlign w:val="center"/>
          </w:tcPr>
          <w:p w14:paraId="5C2B3D8F" w14:textId="77777777" w:rsidR="002A3C9E" w:rsidRPr="004C42B7" w:rsidRDefault="002A3C9E" w:rsidP="00826A7F">
            <w:pPr>
              <w:spacing w:before="40" w:after="40"/>
              <w:rPr>
                <w:sz w:val="22"/>
              </w:rPr>
            </w:pPr>
          </w:p>
        </w:tc>
      </w:tr>
    </w:tbl>
    <w:p w14:paraId="66A2A359" w14:textId="7DFA03FF" w:rsidR="002A3C9E" w:rsidRDefault="002A3C9E"/>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89255F" w:rsidRPr="004C42B7" w14:paraId="7E63A7C3" w14:textId="77777777" w:rsidTr="00826A7F">
        <w:trPr>
          <w:trHeight w:val="437"/>
        </w:trPr>
        <w:tc>
          <w:tcPr>
            <w:tcW w:w="9249" w:type="dxa"/>
            <w:shd w:val="clear" w:color="auto" w:fill="EEF1F3" w:themeFill="background2" w:themeFillTint="33"/>
            <w:vAlign w:val="center"/>
          </w:tcPr>
          <w:p w14:paraId="183A9573" w14:textId="72DB6AF1" w:rsidR="0089255F" w:rsidRDefault="0089255F" w:rsidP="00826A7F">
            <w:pPr>
              <w:spacing w:before="40" w:after="40"/>
              <w:rPr>
                <w:b/>
                <w:bCs/>
                <w:sz w:val="22"/>
              </w:rPr>
            </w:pPr>
            <w:r>
              <w:rPr>
                <w:b/>
                <w:bCs/>
                <w:sz w:val="22"/>
              </w:rPr>
              <w:t>I</w:t>
            </w:r>
            <w:r w:rsidRPr="00752625">
              <w:rPr>
                <w:b/>
                <w:bCs/>
                <w:sz w:val="22"/>
              </w:rPr>
              <w:t>ndustry partner</w:t>
            </w:r>
            <w:r>
              <w:rPr>
                <w:b/>
                <w:bCs/>
                <w:sz w:val="22"/>
              </w:rPr>
              <w:t xml:space="preserve"> </w:t>
            </w:r>
            <w:r w:rsidRPr="00752625">
              <w:rPr>
                <w:b/>
                <w:bCs/>
                <w:sz w:val="22"/>
              </w:rPr>
              <w:t>involvem</w:t>
            </w:r>
            <w:r>
              <w:rPr>
                <w:b/>
                <w:bCs/>
                <w:sz w:val="22"/>
              </w:rPr>
              <w:t>ent</w:t>
            </w:r>
            <w:r w:rsidRPr="00752625">
              <w:rPr>
                <w:b/>
                <w:bCs/>
                <w:sz w:val="22"/>
              </w:rPr>
              <w:t xml:space="preserve"> </w:t>
            </w:r>
            <w:r w:rsidRPr="00A25EDB">
              <w:rPr>
                <w:b/>
                <w:bCs/>
                <w:sz w:val="22"/>
              </w:rPr>
              <w:t>(max 400 words)</w:t>
            </w:r>
          </w:p>
          <w:p w14:paraId="1B35EA21" w14:textId="1A841ABF" w:rsidR="0089255F" w:rsidRPr="0089255F" w:rsidRDefault="0089255F" w:rsidP="00826A7F">
            <w:pPr>
              <w:spacing w:before="40" w:after="40"/>
              <w:rPr>
                <w:b/>
                <w:bCs/>
                <w:sz w:val="22"/>
              </w:rPr>
            </w:pPr>
            <w:r>
              <w:rPr>
                <w:sz w:val="22"/>
              </w:rPr>
              <w:t>Please d</w:t>
            </w:r>
            <w:r w:rsidRPr="00752625">
              <w:rPr>
                <w:sz w:val="22"/>
              </w:rPr>
              <w:t xml:space="preserve">escribe why this partner has been chosen, </w:t>
            </w:r>
            <w:r>
              <w:rPr>
                <w:sz w:val="22"/>
              </w:rPr>
              <w:t xml:space="preserve">details of any previous collaboration/work with the partner and </w:t>
            </w:r>
            <w:r w:rsidRPr="00752625">
              <w:rPr>
                <w:sz w:val="22"/>
              </w:rPr>
              <w:t xml:space="preserve">how this project will </w:t>
            </w:r>
            <w:r>
              <w:rPr>
                <w:sz w:val="22"/>
              </w:rPr>
              <w:t xml:space="preserve">develop or </w:t>
            </w:r>
            <w:r w:rsidRPr="00752625">
              <w:rPr>
                <w:sz w:val="22"/>
              </w:rPr>
              <w:t>strengthen the partnership</w:t>
            </w:r>
          </w:p>
        </w:tc>
      </w:tr>
      <w:tr w:rsidR="0089255F" w:rsidRPr="004C42B7" w14:paraId="22988C06" w14:textId="77777777" w:rsidTr="002A3C9E">
        <w:trPr>
          <w:trHeight w:hRule="exact" w:val="4365"/>
        </w:trPr>
        <w:tc>
          <w:tcPr>
            <w:tcW w:w="9249" w:type="dxa"/>
            <w:shd w:val="clear" w:color="auto" w:fill="auto"/>
          </w:tcPr>
          <w:p w14:paraId="2943F071" w14:textId="77777777" w:rsidR="0089255F" w:rsidRDefault="0089255F" w:rsidP="00826A7F">
            <w:pPr>
              <w:spacing w:before="40" w:after="40"/>
              <w:rPr>
                <w:sz w:val="22"/>
              </w:rPr>
            </w:pPr>
          </w:p>
          <w:p w14:paraId="7DB405F5" w14:textId="77777777" w:rsidR="00865AF0" w:rsidRDefault="00865AF0" w:rsidP="00826A7F">
            <w:pPr>
              <w:spacing w:before="40" w:after="40"/>
              <w:rPr>
                <w:sz w:val="22"/>
              </w:rPr>
            </w:pPr>
          </w:p>
          <w:p w14:paraId="2F68ECD5" w14:textId="77777777" w:rsidR="00865AF0" w:rsidRDefault="00865AF0" w:rsidP="00826A7F">
            <w:pPr>
              <w:spacing w:before="40" w:after="40"/>
              <w:rPr>
                <w:sz w:val="22"/>
              </w:rPr>
            </w:pPr>
          </w:p>
          <w:p w14:paraId="5027D162" w14:textId="77777777" w:rsidR="00865AF0" w:rsidRPr="004C42B7" w:rsidRDefault="00865AF0" w:rsidP="00826A7F">
            <w:pPr>
              <w:spacing w:before="40" w:after="40"/>
              <w:rPr>
                <w:sz w:val="22"/>
              </w:rPr>
            </w:pPr>
          </w:p>
        </w:tc>
      </w:tr>
      <w:tr w:rsidR="0089255F" w:rsidRPr="004C42B7" w14:paraId="3181191C" w14:textId="77777777" w:rsidTr="00826A7F">
        <w:trPr>
          <w:trHeight w:val="437"/>
        </w:trPr>
        <w:tc>
          <w:tcPr>
            <w:tcW w:w="9249" w:type="dxa"/>
            <w:shd w:val="clear" w:color="auto" w:fill="EEF1F3" w:themeFill="background2" w:themeFillTint="33"/>
            <w:vAlign w:val="center"/>
          </w:tcPr>
          <w:p w14:paraId="776DC941" w14:textId="77777777" w:rsidR="0089255F" w:rsidRDefault="0089255F" w:rsidP="0089255F">
            <w:pPr>
              <w:spacing w:before="40" w:after="40"/>
              <w:rPr>
                <w:sz w:val="22"/>
              </w:rPr>
            </w:pPr>
            <w:r w:rsidRPr="00752625">
              <w:rPr>
                <w:b/>
                <w:bCs/>
                <w:sz w:val="22"/>
              </w:rPr>
              <w:t>Industry partner contribution and justification</w:t>
            </w:r>
            <w:r>
              <w:rPr>
                <w:b/>
                <w:bCs/>
                <w:sz w:val="22"/>
              </w:rPr>
              <w:t xml:space="preserve"> (max 250 words)</w:t>
            </w:r>
          </w:p>
          <w:p w14:paraId="5140797A" w14:textId="49CEA85E" w:rsidR="0089255F" w:rsidRPr="004C42B7" w:rsidRDefault="0089255F" w:rsidP="0089255F">
            <w:pPr>
              <w:spacing w:before="40" w:after="40"/>
              <w:ind w:right="-108"/>
              <w:rPr>
                <w:b/>
                <w:sz w:val="22"/>
              </w:rPr>
            </w:pPr>
            <w:r w:rsidRPr="00752625">
              <w:rPr>
                <w:sz w:val="22"/>
              </w:rPr>
              <w:t>Please provide details of what contribution (financial or in-kind)</w:t>
            </w:r>
          </w:p>
        </w:tc>
      </w:tr>
      <w:tr w:rsidR="0089255F" w:rsidRPr="004C42B7" w14:paraId="4A06C239" w14:textId="77777777" w:rsidTr="002A3C9E">
        <w:trPr>
          <w:trHeight w:val="2885"/>
        </w:trPr>
        <w:tc>
          <w:tcPr>
            <w:tcW w:w="9249" w:type="dxa"/>
            <w:shd w:val="clear" w:color="auto" w:fill="auto"/>
          </w:tcPr>
          <w:p w14:paraId="40AD0E34" w14:textId="77777777" w:rsidR="0089255F" w:rsidRPr="004C42B7" w:rsidRDefault="0089255F" w:rsidP="00826A7F">
            <w:pPr>
              <w:spacing w:before="40" w:after="40"/>
              <w:rPr>
                <w:b/>
                <w:sz w:val="22"/>
              </w:rPr>
            </w:pPr>
          </w:p>
        </w:tc>
      </w:tr>
    </w:tbl>
    <w:p w14:paraId="026F8832" w14:textId="77777777" w:rsidR="00A25EDB" w:rsidRDefault="00A25EDB"/>
    <w:p w14:paraId="67C87488" w14:textId="77777777" w:rsidR="002A3C9E" w:rsidRDefault="002A3C9E">
      <w:r>
        <w:br w:type="page"/>
      </w: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74"/>
      </w:tblGrid>
      <w:tr w:rsidR="00A9458B" w:rsidRPr="004C42B7" w14:paraId="64EE08B7" w14:textId="77777777" w:rsidTr="00513866">
        <w:trPr>
          <w:trHeight w:hRule="exact" w:val="466"/>
        </w:trPr>
        <w:tc>
          <w:tcPr>
            <w:tcW w:w="9249" w:type="dxa"/>
            <w:gridSpan w:val="2"/>
            <w:shd w:val="clear" w:color="auto" w:fill="EEF1F3" w:themeFill="background2" w:themeFillTint="33"/>
            <w:vAlign w:val="center"/>
          </w:tcPr>
          <w:p w14:paraId="5B945782" w14:textId="50159A2C" w:rsidR="00A9458B" w:rsidRPr="00A9458B" w:rsidRDefault="43A1279B" w:rsidP="2BF16170">
            <w:pPr>
              <w:spacing w:before="40" w:after="40"/>
              <w:rPr>
                <w:sz w:val="22"/>
              </w:rPr>
            </w:pPr>
            <w:r w:rsidRPr="7BC1B729">
              <w:rPr>
                <w:b/>
                <w:bCs/>
                <w:sz w:val="22"/>
              </w:rPr>
              <w:lastRenderedPageBreak/>
              <w:t>Please indicate below which theme</w:t>
            </w:r>
            <w:r w:rsidR="4ABD3A23" w:rsidRPr="7BC1B729">
              <w:rPr>
                <w:b/>
                <w:bCs/>
                <w:sz w:val="22"/>
              </w:rPr>
              <w:t>s</w:t>
            </w:r>
            <w:r w:rsidRPr="7BC1B729">
              <w:rPr>
                <w:b/>
                <w:bCs/>
                <w:sz w:val="22"/>
              </w:rPr>
              <w:t xml:space="preserve"> your project aligns to.</w:t>
            </w:r>
          </w:p>
        </w:tc>
      </w:tr>
      <w:tr w:rsidR="00A9458B" w:rsidRPr="004C42B7" w14:paraId="11E9ACF7" w14:textId="77777777" w:rsidTr="7BC1B729">
        <w:trPr>
          <w:trHeight w:hRule="exact" w:val="437"/>
        </w:trPr>
        <w:tc>
          <w:tcPr>
            <w:tcW w:w="8075" w:type="dxa"/>
            <w:shd w:val="clear" w:color="auto" w:fill="EEF1F3" w:themeFill="background2" w:themeFillTint="33"/>
            <w:vAlign w:val="center"/>
          </w:tcPr>
          <w:p w14:paraId="197646A5" w14:textId="67BFA9B0" w:rsidR="00A9458B" w:rsidRPr="00D34402" w:rsidRDefault="00A9458B" w:rsidP="00A9458B">
            <w:pPr>
              <w:spacing w:before="40" w:after="40"/>
              <w:rPr>
                <w:bCs/>
                <w:sz w:val="22"/>
              </w:rPr>
            </w:pPr>
            <w:r w:rsidRPr="00D34402">
              <w:rPr>
                <w:bCs/>
                <w:sz w:val="22"/>
              </w:rPr>
              <w:t>Ageing, Sarcopenia and Multimorbidity</w:t>
            </w:r>
          </w:p>
        </w:tc>
        <w:sdt>
          <w:sdtPr>
            <w:rPr>
              <w:sz w:val="22"/>
            </w:rPr>
            <w:id w:val="-1983682788"/>
            <w14:checkbox>
              <w14:checked w14:val="0"/>
              <w14:checkedState w14:val="2612" w14:font="MS Gothic"/>
              <w14:uncheckedState w14:val="2610" w14:font="MS Gothic"/>
            </w14:checkbox>
          </w:sdtPr>
          <w:sdtEndPr/>
          <w:sdtContent>
            <w:tc>
              <w:tcPr>
                <w:tcW w:w="1174" w:type="dxa"/>
                <w:shd w:val="clear" w:color="auto" w:fill="auto"/>
                <w:vAlign w:val="center"/>
              </w:tcPr>
              <w:p w14:paraId="6980EBF9" w14:textId="7BE402A4" w:rsidR="00A9458B" w:rsidRPr="004C42B7" w:rsidRDefault="00D34402" w:rsidP="00D34402">
                <w:pPr>
                  <w:spacing w:before="40" w:after="40"/>
                  <w:jc w:val="center"/>
                  <w:rPr>
                    <w:sz w:val="22"/>
                  </w:rPr>
                </w:pPr>
                <w:r>
                  <w:rPr>
                    <w:rFonts w:ascii="MS Gothic" w:eastAsia="MS Gothic" w:hAnsi="MS Gothic" w:hint="eastAsia"/>
                    <w:sz w:val="22"/>
                  </w:rPr>
                  <w:t>☐</w:t>
                </w:r>
              </w:p>
            </w:tc>
          </w:sdtContent>
        </w:sdt>
      </w:tr>
      <w:tr w:rsidR="00A9458B" w:rsidRPr="004C42B7" w14:paraId="54A36F73" w14:textId="77777777" w:rsidTr="7BC1B729">
        <w:trPr>
          <w:trHeight w:hRule="exact" w:val="437"/>
        </w:trPr>
        <w:tc>
          <w:tcPr>
            <w:tcW w:w="8075" w:type="dxa"/>
            <w:shd w:val="clear" w:color="auto" w:fill="EEF1F3" w:themeFill="background2" w:themeFillTint="33"/>
            <w:vAlign w:val="center"/>
          </w:tcPr>
          <w:p w14:paraId="1E23BF99" w14:textId="6A313E59" w:rsidR="00A9458B" w:rsidRPr="00D34402" w:rsidRDefault="00A9458B" w:rsidP="00A9458B">
            <w:pPr>
              <w:spacing w:before="40" w:after="40"/>
              <w:rPr>
                <w:bCs/>
                <w:sz w:val="22"/>
              </w:rPr>
            </w:pPr>
            <w:r w:rsidRPr="00D34402">
              <w:rPr>
                <w:bCs/>
                <w:sz w:val="22"/>
              </w:rPr>
              <w:t xml:space="preserve">Dementia, Mental Health and </w:t>
            </w:r>
            <w:r w:rsidR="00D34402" w:rsidRPr="00D34402">
              <w:rPr>
                <w:bCs/>
                <w:sz w:val="22"/>
              </w:rPr>
              <w:t>Neurodegeneration</w:t>
            </w:r>
          </w:p>
        </w:tc>
        <w:sdt>
          <w:sdtPr>
            <w:rPr>
              <w:sz w:val="22"/>
            </w:rPr>
            <w:id w:val="1201274337"/>
            <w14:checkbox>
              <w14:checked w14:val="0"/>
              <w14:checkedState w14:val="2612" w14:font="MS Gothic"/>
              <w14:uncheckedState w14:val="2610" w14:font="MS Gothic"/>
            </w14:checkbox>
          </w:sdtPr>
          <w:sdtEndPr/>
          <w:sdtContent>
            <w:tc>
              <w:tcPr>
                <w:tcW w:w="1174" w:type="dxa"/>
                <w:shd w:val="clear" w:color="auto" w:fill="auto"/>
                <w:vAlign w:val="center"/>
              </w:tcPr>
              <w:p w14:paraId="5C7A2327" w14:textId="00B29841" w:rsidR="00A9458B" w:rsidRPr="004C42B7" w:rsidRDefault="00D34402" w:rsidP="00D34402">
                <w:pPr>
                  <w:spacing w:before="40" w:after="40"/>
                  <w:jc w:val="center"/>
                  <w:rPr>
                    <w:sz w:val="22"/>
                  </w:rPr>
                </w:pPr>
                <w:r>
                  <w:rPr>
                    <w:rFonts w:ascii="MS Gothic" w:eastAsia="MS Gothic" w:hAnsi="MS Gothic" w:hint="eastAsia"/>
                    <w:sz w:val="22"/>
                  </w:rPr>
                  <w:t>☐</w:t>
                </w:r>
              </w:p>
            </w:tc>
          </w:sdtContent>
        </w:sdt>
      </w:tr>
      <w:tr w:rsidR="00A9458B" w:rsidRPr="004C42B7" w14:paraId="6D781DCF" w14:textId="77777777" w:rsidTr="7BC1B729">
        <w:trPr>
          <w:trHeight w:hRule="exact" w:val="437"/>
        </w:trPr>
        <w:tc>
          <w:tcPr>
            <w:tcW w:w="8075" w:type="dxa"/>
            <w:shd w:val="clear" w:color="auto" w:fill="EEF1F3" w:themeFill="background2" w:themeFillTint="33"/>
            <w:vAlign w:val="center"/>
          </w:tcPr>
          <w:p w14:paraId="67B0CA13" w14:textId="5CE7A254" w:rsidR="00A9458B" w:rsidRPr="00D34402" w:rsidRDefault="00D34402" w:rsidP="00A9458B">
            <w:pPr>
              <w:spacing w:before="40" w:after="40"/>
              <w:rPr>
                <w:bCs/>
                <w:sz w:val="22"/>
              </w:rPr>
            </w:pPr>
            <w:r w:rsidRPr="00D34402">
              <w:rPr>
                <w:bCs/>
                <w:sz w:val="22"/>
              </w:rPr>
              <w:t>Digital Health, Ageing Innovation and Inclusion</w:t>
            </w:r>
          </w:p>
        </w:tc>
        <w:sdt>
          <w:sdtPr>
            <w:rPr>
              <w:sz w:val="22"/>
            </w:rPr>
            <w:id w:val="1755711045"/>
            <w14:checkbox>
              <w14:checked w14:val="0"/>
              <w14:checkedState w14:val="2612" w14:font="MS Gothic"/>
              <w14:uncheckedState w14:val="2610" w14:font="MS Gothic"/>
            </w14:checkbox>
          </w:sdtPr>
          <w:sdtEndPr/>
          <w:sdtContent>
            <w:tc>
              <w:tcPr>
                <w:tcW w:w="1174" w:type="dxa"/>
                <w:shd w:val="clear" w:color="auto" w:fill="auto"/>
                <w:vAlign w:val="center"/>
              </w:tcPr>
              <w:p w14:paraId="04453111" w14:textId="60A7556D" w:rsidR="00A9458B" w:rsidRPr="004C42B7" w:rsidRDefault="00D34402" w:rsidP="00D34402">
                <w:pPr>
                  <w:spacing w:before="40" w:after="40"/>
                  <w:jc w:val="center"/>
                  <w:rPr>
                    <w:sz w:val="22"/>
                  </w:rPr>
                </w:pPr>
                <w:r>
                  <w:rPr>
                    <w:rFonts w:ascii="MS Gothic" w:eastAsia="MS Gothic" w:hAnsi="MS Gothic" w:hint="eastAsia"/>
                    <w:sz w:val="22"/>
                  </w:rPr>
                  <w:t>☐</w:t>
                </w:r>
              </w:p>
            </w:tc>
          </w:sdtContent>
        </w:sdt>
      </w:tr>
      <w:tr w:rsidR="00A9458B" w:rsidRPr="004C42B7" w14:paraId="26127977" w14:textId="77777777" w:rsidTr="7BC1B729">
        <w:trPr>
          <w:trHeight w:hRule="exact" w:val="437"/>
        </w:trPr>
        <w:tc>
          <w:tcPr>
            <w:tcW w:w="8075" w:type="dxa"/>
            <w:shd w:val="clear" w:color="auto" w:fill="EEF1F3" w:themeFill="background2" w:themeFillTint="33"/>
            <w:vAlign w:val="center"/>
          </w:tcPr>
          <w:p w14:paraId="7853912A" w14:textId="3E843D33" w:rsidR="00A9458B" w:rsidRPr="00D34402" w:rsidRDefault="00D34402" w:rsidP="00A9458B">
            <w:pPr>
              <w:spacing w:before="40" w:after="40"/>
              <w:rPr>
                <w:bCs/>
                <w:sz w:val="22"/>
              </w:rPr>
            </w:pPr>
            <w:r w:rsidRPr="00D34402">
              <w:rPr>
                <w:bCs/>
                <w:sz w:val="22"/>
              </w:rPr>
              <w:t>Informatics and Precision Care for an Ageing Population</w:t>
            </w:r>
          </w:p>
        </w:tc>
        <w:sdt>
          <w:sdtPr>
            <w:rPr>
              <w:sz w:val="22"/>
            </w:rPr>
            <w:id w:val="-1001118587"/>
            <w14:checkbox>
              <w14:checked w14:val="0"/>
              <w14:checkedState w14:val="2612" w14:font="MS Gothic"/>
              <w14:uncheckedState w14:val="2610" w14:font="MS Gothic"/>
            </w14:checkbox>
          </w:sdtPr>
          <w:sdtEndPr/>
          <w:sdtContent>
            <w:tc>
              <w:tcPr>
                <w:tcW w:w="1174" w:type="dxa"/>
                <w:shd w:val="clear" w:color="auto" w:fill="auto"/>
                <w:vAlign w:val="center"/>
              </w:tcPr>
              <w:p w14:paraId="38F4E56E" w14:textId="2F796F47" w:rsidR="00A9458B" w:rsidRPr="004C42B7" w:rsidRDefault="00D34402" w:rsidP="00D34402">
                <w:pPr>
                  <w:spacing w:before="40" w:after="40"/>
                  <w:jc w:val="center"/>
                  <w:rPr>
                    <w:sz w:val="22"/>
                  </w:rPr>
                </w:pPr>
                <w:r>
                  <w:rPr>
                    <w:rFonts w:ascii="MS Gothic" w:eastAsia="MS Gothic" w:hAnsi="MS Gothic" w:hint="eastAsia"/>
                    <w:sz w:val="22"/>
                  </w:rPr>
                  <w:t>☐</w:t>
                </w:r>
              </w:p>
            </w:tc>
          </w:sdtContent>
        </w:sdt>
      </w:tr>
      <w:tr w:rsidR="00A9458B" w:rsidRPr="004C42B7" w14:paraId="0CBCC786" w14:textId="77777777" w:rsidTr="7BC1B729">
        <w:trPr>
          <w:trHeight w:hRule="exact" w:val="437"/>
        </w:trPr>
        <w:tc>
          <w:tcPr>
            <w:tcW w:w="8075" w:type="dxa"/>
            <w:shd w:val="clear" w:color="auto" w:fill="EEF1F3" w:themeFill="background2" w:themeFillTint="33"/>
            <w:vAlign w:val="center"/>
          </w:tcPr>
          <w:p w14:paraId="79C14182" w14:textId="3D975B11" w:rsidR="00A9458B" w:rsidRPr="00D34402" w:rsidRDefault="00D34402" w:rsidP="00A9458B">
            <w:pPr>
              <w:spacing w:before="40" w:after="40"/>
              <w:rPr>
                <w:bCs/>
                <w:sz w:val="22"/>
              </w:rPr>
            </w:pPr>
            <w:r w:rsidRPr="00D34402">
              <w:rPr>
                <w:bCs/>
                <w:sz w:val="22"/>
              </w:rPr>
              <w:t>Liver Disease, Multimorbidity and Lifestyle</w:t>
            </w:r>
          </w:p>
        </w:tc>
        <w:sdt>
          <w:sdtPr>
            <w:rPr>
              <w:sz w:val="22"/>
            </w:rPr>
            <w:id w:val="-495959254"/>
            <w14:checkbox>
              <w14:checked w14:val="0"/>
              <w14:checkedState w14:val="2612" w14:font="MS Gothic"/>
              <w14:uncheckedState w14:val="2610" w14:font="MS Gothic"/>
            </w14:checkbox>
          </w:sdtPr>
          <w:sdtEndPr/>
          <w:sdtContent>
            <w:tc>
              <w:tcPr>
                <w:tcW w:w="1174" w:type="dxa"/>
                <w:shd w:val="clear" w:color="auto" w:fill="auto"/>
                <w:vAlign w:val="center"/>
              </w:tcPr>
              <w:p w14:paraId="05FB1762" w14:textId="012B7EDC" w:rsidR="00A9458B" w:rsidRPr="004C42B7" w:rsidRDefault="00D34402" w:rsidP="00D34402">
                <w:pPr>
                  <w:spacing w:before="40" w:after="40"/>
                  <w:jc w:val="center"/>
                  <w:rPr>
                    <w:sz w:val="22"/>
                  </w:rPr>
                </w:pPr>
                <w:r>
                  <w:rPr>
                    <w:rFonts w:ascii="MS Gothic" w:eastAsia="MS Gothic" w:hAnsi="MS Gothic" w:hint="eastAsia"/>
                    <w:sz w:val="22"/>
                  </w:rPr>
                  <w:t>☐</w:t>
                </w:r>
              </w:p>
            </w:tc>
          </w:sdtContent>
        </w:sdt>
      </w:tr>
      <w:tr w:rsidR="00A9458B" w:rsidRPr="004C42B7" w14:paraId="2B9B8BBC" w14:textId="77777777" w:rsidTr="7BC1B729">
        <w:trPr>
          <w:trHeight w:hRule="exact" w:val="437"/>
        </w:trPr>
        <w:tc>
          <w:tcPr>
            <w:tcW w:w="8075" w:type="dxa"/>
            <w:shd w:val="clear" w:color="auto" w:fill="EEF1F3" w:themeFill="background2" w:themeFillTint="33"/>
            <w:vAlign w:val="center"/>
          </w:tcPr>
          <w:p w14:paraId="44680B8A" w14:textId="35A13A8D" w:rsidR="00A9458B" w:rsidRPr="00D34402" w:rsidRDefault="00D34402" w:rsidP="00A9458B">
            <w:pPr>
              <w:spacing w:before="40" w:after="40"/>
              <w:rPr>
                <w:bCs/>
                <w:sz w:val="22"/>
              </w:rPr>
            </w:pPr>
            <w:r w:rsidRPr="00D34402">
              <w:rPr>
                <w:bCs/>
                <w:sz w:val="22"/>
              </w:rPr>
              <w:t>Musculoskeletal Disease and Inflammation Medicine</w:t>
            </w:r>
          </w:p>
        </w:tc>
        <w:sdt>
          <w:sdtPr>
            <w:rPr>
              <w:sz w:val="22"/>
            </w:rPr>
            <w:id w:val="1843744058"/>
            <w14:checkbox>
              <w14:checked w14:val="0"/>
              <w14:checkedState w14:val="2612" w14:font="MS Gothic"/>
              <w14:uncheckedState w14:val="2610" w14:font="MS Gothic"/>
            </w14:checkbox>
          </w:sdtPr>
          <w:sdtEndPr/>
          <w:sdtContent>
            <w:tc>
              <w:tcPr>
                <w:tcW w:w="1174" w:type="dxa"/>
                <w:shd w:val="clear" w:color="auto" w:fill="auto"/>
                <w:vAlign w:val="center"/>
              </w:tcPr>
              <w:p w14:paraId="668F8984" w14:textId="029957CB" w:rsidR="00A9458B" w:rsidRPr="004C42B7" w:rsidRDefault="00D34402" w:rsidP="00D34402">
                <w:pPr>
                  <w:spacing w:before="40" w:after="40"/>
                  <w:jc w:val="center"/>
                  <w:rPr>
                    <w:sz w:val="22"/>
                  </w:rPr>
                </w:pPr>
                <w:r>
                  <w:rPr>
                    <w:rFonts w:ascii="MS Gothic" w:eastAsia="MS Gothic" w:hAnsi="MS Gothic" w:hint="eastAsia"/>
                    <w:sz w:val="22"/>
                  </w:rPr>
                  <w:t>☐</w:t>
                </w:r>
              </w:p>
            </w:tc>
          </w:sdtContent>
        </w:sdt>
      </w:tr>
      <w:tr w:rsidR="00D34402" w:rsidRPr="004C42B7" w14:paraId="550ED1F5" w14:textId="77777777" w:rsidTr="7BC1B729">
        <w:trPr>
          <w:trHeight w:hRule="exact" w:val="437"/>
        </w:trPr>
        <w:tc>
          <w:tcPr>
            <w:tcW w:w="8075" w:type="dxa"/>
            <w:shd w:val="clear" w:color="auto" w:fill="EEF1F3" w:themeFill="background2" w:themeFillTint="33"/>
            <w:vAlign w:val="center"/>
          </w:tcPr>
          <w:p w14:paraId="325BA31F" w14:textId="19DEB11F" w:rsidR="00D34402" w:rsidRPr="00D34402" w:rsidRDefault="00D34402" w:rsidP="00A9458B">
            <w:pPr>
              <w:spacing w:before="40" w:after="40"/>
              <w:rPr>
                <w:bCs/>
                <w:sz w:val="22"/>
              </w:rPr>
            </w:pPr>
            <w:r w:rsidRPr="00D34402">
              <w:rPr>
                <w:bCs/>
                <w:sz w:val="22"/>
              </w:rPr>
              <w:t>Neuromuscular Disease, Rare Diseases and Mitochondrial Dysfunction</w:t>
            </w:r>
          </w:p>
        </w:tc>
        <w:sdt>
          <w:sdtPr>
            <w:rPr>
              <w:sz w:val="22"/>
            </w:rPr>
            <w:id w:val="1809048981"/>
            <w14:checkbox>
              <w14:checked w14:val="0"/>
              <w14:checkedState w14:val="2612" w14:font="MS Gothic"/>
              <w14:uncheckedState w14:val="2610" w14:font="MS Gothic"/>
            </w14:checkbox>
          </w:sdtPr>
          <w:sdtEndPr/>
          <w:sdtContent>
            <w:tc>
              <w:tcPr>
                <w:tcW w:w="1174" w:type="dxa"/>
                <w:shd w:val="clear" w:color="auto" w:fill="auto"/>
                <w:vAlign w:val="center"/>
              </w:tcPr>
              <w:p w14:paraId="008DA565" w14:textId="7D382AFA" w:rsidR="00D34402" w:rsidRPr="004C42B7" w:rsidRDefault="00D34402" w:rsidP="00D34402">
                <w:pPr>
                  <w:spacing w:before="40" w:after="40"/>
                  <w:jc w:val="center"/>
                  <w:rPr>
                    <w:sz w:val="22"/>
                  </w:rPr>
                </w:pPr>
                <w:r>
                  <w:rPr>
                    <w:rFonts w:ascii="MS Gothic" w:eastAsia="MS Gothic" w:hAnsi="MS Gothic" w:hint="eastAsia"/>
                    <w:sz w:val="22"/>
                  </w:rPr>
                  <w:t>☐</w:t>
                </w:r>
              </w:p>
            </w:tc>
          </w:sdtContent>
        </w:sdt>
      </w:tr>
      <w:tr w:rsidR="00D34402" w:rsidRPr="004C42B7" w14:paraId="6FC012D6" w14:textId="77777777" w:rsidTr="7BC1B729">
        <w:trPr>
          <w:trHeight w:hRule="exact" w:val="437"/>
        </w:trPr>
        <w:tc>
          <w:tcPr>
            <w:tcW w:w="8075" w:type="dxa"/>
            <w:shd w:val="clear" w:color="auto" w:fill="EEF1F3" w:themeFill="background2" w:themeFillTint="33"/>
            <w:vAlign w:val="center"/>
          </w:tcPr>
          <w:p w14:paraId="785B5A2C" w14:textId="64A6F4C3" w:rsidR="00D34402" w:rsidRPr="00D34402" w:rsidRDefault="00D34402" w:rsidP="00A9458B">
            <w:pPr>
              <w:spacing w:before="40" w:after="40"/>
              <w:rPr>
                <w:bCs/>
                <w:sz w:val="22"/>
              </w:rPr>
            </w:pPr>
            <w:r w:rsidRPr="00D34402">
              <w:rPr>
                <w:bCs/>
                <w:sz w:val="22"/>
              </w:rPr>
              <w:t>Skin Disease, Oral Disease and Immunogenomics</w:t>
            </w:r>
          </w:p>
        </w:tc>
        <w:sdt>
          <w:sdtPr>
            <w:rPr>
              <w:sz w:val="22"/>
            </w:rPr>
            <w:id w:val="342668057"/>
            <w14:checkbox>
              <w14:checked w14:val="0"/>
              <w14:checkedState w14:val="2612" w14:font="MS Gothic"/>
              <w14:uncheckedState w14:val="2610" w14:font="MS Gothic"/>
            </w14:checkbox>
          </w:sdtPr>
          <w:sdtEndPr/>
          <w:sdtContent>
            <w:tc>
              <w:tcPr>
                <w:tcW w:w="1174" w:type="dxa"/>
                <w:shd w:val="clear" w:color="auto" w:fill="auto"/>
                <w:vAlign w:val="center"/>
              </w:tcPr>
              <w:p w14:paraId="639F4251" w14:textId="0D5B6B84" w:rsidR="00D34402" w:rsidRPr="004C42B7" w:rsidRDefault="00D34402" w:rsidP="00D34402">
                <w:pPr>
                  <w:spacing w:before="40" w:after="40"/>
                  <w:jc w:val="center"/>
                  <w:rPr>
                    <w:sz w:val="22"/>
                  </w:rPr>
                </w:pPr>
                <w:r>
                  <w:rPr>
                    <w:rFonts w:ascii="MS Gothic" w:eastAsia="MS Gothic" w:hAnsi="MS Gothic" w:hint="eastAsia"/>
                    <w:sz w:val="22"/>
                  </w:rPr>
                  <w:t>☐</w:t>
                </w:r>
              </w:p>
            </w:tc>
          </w:sdtContent>
        </w:sdt>
      </w:tr>
    </w:tbl>
    <w:p w14:paraId="0307FEA5" w14:textId="77777777" w:rsidR="002A3C9E" w:rsidRDefault="002A3C9E"/>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F008F2" w:rsidRPr="004C42B7" w14:paraId="2EF7C046" w14:textId="1C828501" w:rsidTr="00F446AC">
        <w:trPr>
          <w:trHeight w:hRule="exact" w:val="578"/>
        </w:trPr>
        <w:tc>
          <w:tcPr>
            <w:tcW w:w="9249" w:type="dxa"/>
            <w:shd w:val="clear" w:color="auto" w:fill="EEF1F3" w:themeFill="background2" w:themeFillTint="33"/>
            <w:vAlign w:val="center"/>
          </w:tcPr>
          <w:p w14:paraId="43FBD3C3" w14:textId="5A99D369" w:rsidR="00F008F2" w:rsidRPr="001C31DA" w:rsidRDefault="00F008F2" w:rsidP="001C31DA">
            <w:pPr>
              <w:spacing w:before="40" w:after="40"/>
              <w:rPr>
                <w:b/>
                <w:bCs/>
                <w:sz w:val="22"/>
              </w:rPr>
            </w:pPr>
            <w:r w:rsidRPr="001C31DA">
              <w:rPr>
                <w:b/>
                <w:bCs/>
                <w:sz w:val="22"/>
              </w:rPr>
              <w:t xml:space="preserve">Please </w:t>
            </w:r>
            <w:r w:rsidR="00547A99">
              <w:rPr>
                <w:b/>
                <w:bCs/>
                <w:sz w:val="22"/>
              </w:rPr>
              <w:t xml:space="preserve">provide </w:t>
            </w:r>
            <w:r w:rsidR="008C1343">
              <w:rPr>
                <w:b/>
                <w:bCs/>
                <w:sz w:val="22"/>
              </w:rPr>
              <w:t>details of cross-theme collaborations</w:t>
            </w:r>
            <w:r w:rsidR="00CB6F8A">
              <w:rPr>
                <w:b/>
                <w:bCs/>
                <w:sz w:val="22"/>
              </w:rPr>
              <w:t xml:space="preserve"> if applicable </w:t>
            </w:r>
            <w:r w:rsidR="008C1343">
              <w:rPr>
                <w:b/>
                <w:bCs/>
                <w:sz w:val="22"/>
              </w:rPr>
              <w:t>(max. 100 words)</w:t>
            </w:r>
          </w:p>
        </w:tc>
      </w:tr>
      <w:tr w:rsidR="001C31DA" w:rsidRPr="004C42B7" w14:paraId="70E979DE" w14:textId="7CEDE24C" w:rsidTr="002A3C9E">
        <w:trPr>
          <w:trHeight w:hRule="exact" w:val="986"/>
        </w:trPr>
        <w:tc>
          <w:tcPr>
            <w:tcW w:w="9249" w:type="dxa"/>
            <w:shd w:val="clear" w:color="auto" w:fill="auto"/>
            <w:vAlign w:val="center"/>
          </w:tcPr>
          <w:p w14:paraId="438FD907" w14:textId="56352871" w:rsidR="001C31DA" w:rsidRDefault="001C31DA" w:rsidP="001C31DA">
            <w:pPr>
              <w:spacing w:before="40" w:after="40"/>
              <w:rPr>
                <w:sz w:val="22"/>
              </w:rPr>
            </w:pPr>
          </w:p>
          <w:p w14:paraId="2A64522E" w14:textId="505D4FEA" w:rsidR="001C31DA" w:rsidRDefault="001C31DA" w:rsidP="001C31DA">
            <w:pPr>
              <w:spacing w:before="40" w:after="40"/>
              <w:rPr>
                <w:sz w:val="22"/>
              </w:rPr>
            </w:pPr>
          </w:p>
          <w:p w14:paraId="25447258" w14:textId="26CFAE2F" w:rsidR="001C31DA" w:rsidRDefault="001C31DA" w:rsidP="001C31DA">
            <w:pPr>
              <w:spacing w:before="40" w:after="40"/>
              <w:rPr>
                <w:sz w:val="22"/>
              </w:rPr>
            </w:pPr>
          </w:p>
          <w:p w14:paraId="282F7CC6" w14:textId="085A0351" w:rsidR="001C31DA" w:rsidRDefault="001C31DA" w:rsidP="001C31DA">
            <w:pPr>
              <w:spacing w:before="40" w:after="40"/>
              <w:rPr>
                <w:sz w:val="22"/>
              </w:rPr>
            </w:pPr>
          </w:p>
          <w:p w14:paraId="66354682" w14:textId="003DDD6C" w:rsidR="001C31DA" w:rsidRDefault="001C31DA" w:rsidP="001C31DA">
            <w:pPr>
              <w:spacing w:before="40" w:after="40"/>
              <w:rPr>
                <w:sz w:val="22"/>
              </w:rPr>
            </w:pPr>
          </w:p>
          <w:p w14:paraId="7ABAF22C" w14:textId="6064250A" w:rsidR="001C31DA" w:rsidRDefault="001C31DA" w:rsidP="001C31DA">
            <w:pPr>
              <w:spacing w:before="40" w:after="40"/>
              <w:rPr>
                <w:sz w:val="22"/>
              </w:rPr>
            </w:pPr>
          </w:p>
        </w:tc>
      </w:tr>
    </w:tbl>
    <w:p w14:paraId="779EF5E0" w14:textId="77777777" w:rsidR="00F446AC" w:rsidRDefault="00F446AC" w:rsidP="001D498E">
      <w:pPr>
        <w:rPr>
          <w:sz w:val="22"/>
        </w:rPr>
      </w:pP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74"/>
      </w:tblGrid>
      <w:tr w:rsidR="00BC0D5A" w:rsidRPr="00A9458B" w14:paraId="01B32AA0" w14:textId="77777777" w:rsidTr="00F446AC">
        <w:trPr>
          <w:trHeight w:hRule="exact" w:val="721"/>
        </w:trPr>
        <w:tc>
          <w:tcPr>
            <w:tcW w:w="9249" w:type="dxa"/>
            <w:gridSpan w:val="2"/>
            <w:shd w:val="clear" w:color="auto" w:fill="EEF1F3" w:themeFill="background2" w:themeFillTint="33"/>
            <w:vAlign w:val="center"/>
          </w:tcPr>
          <w:p w14:paraId="44FB8F3F" w14:textId="61D9EEC6" w:rsidR="00BC0D5A" w:rsidRPr="00A9458B" w:rsidRDefault="3D3A9137" w:rsidP="008C1343">
            <w:pPr>
              <w:spacing w:before="40" w:after="40" w:line="259" w:lineRule="auto"/>
              <w:rPr>
                <w:b/>
                <w:bCs/>
                <w:sz w:val="22"/>
              </w:rPr>
            </w:pPr>
            <w:r w:rsidRPr="7BC1B729">
              <w:rPr>
                <w:b/>
                <w:bCs/>
                <w:sz w:val="22"/>
              </w:rPr>
              <w:t>If your project aligns to one of the BRC’s interdisciplinary research priority areas, please indicate which below</w:t>
            </w:r>
          </w:p>
        </w:tc>
      </w:tr>
      <w:tr w:rsidR="00BC0D5A" w:rsidRPr="004C42B7" w14:paraId="3630F388" w14:textId="77777777" w:rsidTr="7BC1B729">
        <w:trPr>
          <w:trHeight w:hRule="exact" w:val="437"/>
        </w:trPr>
        <w:tc>
          <w:tcPr>
            <w:tcW w:w="8075" w:type="dxa"/>
            <w:shd w:val="clear" w:color="auto" w:fill="EEF1F3" w:themeFill="background2" w:themeFillTint="33"/>
            <w:vAlign w:val="center"/>
          </w:tcPr>
          <w:p w14:paraId="5176DB38" w14:textId="37191743" w:rsidR="00BC0D5A" w:rsidRPr="00D34402" w:rsidRDefault="00BC0D5A" w:rsidP="0095079D">
            <w:pPr>
              <w:spacing w:before="40" w:after="40"/>
              <w:rPr>
                <w:bCs/>
                <w:sz w:val="22"/>
              </w:rPr>
            </w:pPr>
            <w:r>
              <w:rPr>
                <w:bCs/>
                <w:sz w:val="22"/>
              </w:rPr>
              <w:t>Collecting standardised ageing and MLTC data across patient cohorts</w:t>
            </w:r>
          </w:p>
        </w:tc>
        <w:sdt>
          <w:sdtPr>
            <w:rPr>
              <w:sz w:val="22"/>
            </w:rPr>
            <w:id w:val="358322477"/>
            <w14:checkbox>
              <w14:checked w14:val="0"/>
              <w14:checkedState w14:val="2612" w14:font="MS Gothic"/>
              <w14:uncheckedState w14:val="2610" w14:font="MS Gothic"/>
            </w14:checkbox>
          </w:sdtPr>
          <w:sdtEndPr/>
          <w:sdtContent>
            <w:tc>
              <w:tcPr>
                <w:tcW w:w="1174" w:type="dxa"/>
                <w:shd w:val="clear" w:color="auto" w:fill="auto"/>
                <w:vAlign w:val="center"/>
              </w:tcPr>
              <w:p w14:paraId="57C4DBCC" w14:textId="77777777" w:rsidR="00BC0D5A" w:rsidRPr="004C42B7" w:rsidRDefault="00BC0D5A" w:rsidP="0095079D">
                <w:pPr>
                  <w:spacing w:before="40" w:after="40"/>
                  <w:jc w:val="center"/>
                  <w:rPr>
                    <w:sz w:val="22"/>
                  </w:rPr>
                </w:pPr>
                <w:r>
                  <w:rPr>
                    <w:rFonts w:ascii="MS Gothic" w:eastAsia="MS Gothic" w:hAnsi="MS Gothic" w:hint="eastAsia"/>
                    <w:sz w:val="22"/>
                  </w:rPr>
                  <w:t>☐</w:t>
                </w:r>
              </w:p>
            </w:tc>
          </w:sdtContent>
        </w:sdt>
      </w:tr>
      <w:tr w:rsidR="00BC0D5A" w:rsidRPr="004C42B7" w14:paraId="1CF5F646" w14:textId="77777777" w:rsidTr="7BC1B729">
        <w:trPr>
          <w:trHeight w:hRule="exact" w:val="437"/>
        </w:trPr>
        <w:tc>
          <w:tcPr>
            <w:tcW w:w="8075" w:type="dxa"/>
            <w:shd w:val="clear" w:color="auto" w:fill="EEF1F3" w:themeFill="background2" w:themeFillTint="33"/>
            <w:vAlign w:val="center"/>
          </w:tcPr>
          <w:p w14:paraId="0EFB7AC1" w14:textId="796DA753" w:rsidR="00BC0D5A" w:rsidRPr="00D34402" w:rsidRDefault="00BC0D5A" w:rsidP="0095079D">
            <w:pPr>
              <w:spacing w:before="40" w:after="40"/>
              <w:rPr>
                <w:bCs/>
                <w:sz w:val="22"/>
              </w:rPr>
            </w:pPr>
            <w:r>
              <w:rPr>
                <w:bCs/>
                <w:sz w:val="22"/>
              </w:rPr>
              <w:t xml:space="preserve">Focusing on patient-priority symptoms including low mood and </w:t>
            </w:r>
            <w:r w:rsidR="005C4338">
              <w:rPr>
                <w:bCs/>
                <w:sz w:val="22"/>
              </w:rPr>
              <w:t>mobility</w:t>
            </w:r>
          </w:p>
        </w:tc>
        <w:sdt>
          <w:sdtPr>
            <w:rPr>
              <w:sz w:val="22"/>
            </w:rPr>
            <w:id w:val="-910391307"/>
            <w14:checkbox>
              <w14:checked w14:val="0"/>
              <w14:checkedState w14:val="2612" w14:font="MS Gothic"/>
              <w14:uncheckedState w14:val="2610" w14:font="MS Gothic"/>
            </w14:checkbox>
          </w:sdtPr>
          <w:sdtEndPr/>
          <w:sdtContent>
            <w:tc>
              <w:tcPr>
                <w:tcW w:w="1174" w:type="dxa"/>
                <w:shd w:val="clear" w:color="auto" w:fill="auto"/>
                <w:vAlign w:val="center"/>
              </w:tcPr>
              <w:p w14:paraId="60A1097D" w14:textId="77777777" w:rsidR="00BC0D5A" w:rsidRPr="004C42B7" w:rsidRDefault="00BC0D5A" w:rsidP="0095079D">
                <w:pPr>
                  <w:spacing w:before="40" w:after="40"/>
                  <w:jc w:val="center"/>
                  <w:rPr>
                    <w:sz w:val="22"/>
                  </w:rPr>
                </w:pPr>
                <w:r>
                  <w:rPr>
                    <w:rFonts w:ascii="MS Gothic" w:eastAsia="MS Gothic" w:hAnsi="MS Gothic" w:hint="eastAsia"/>
                    <w:sz w:val="22"/>
                  </w:rPr>
                  <w:t>☐</w:t>
                </w:r>
              </w:p>
            </w:tc>
          </w:sdtContent>
        </w:sdt>
      </w:tr>
      <w:tr w:rsidR="00BC0D5A" w:rsidRPr="004C42B7" w14:paraId="2DB9AAB0" w14:textId="77777777" w:rsidTr="7BC1B729">
        <w:trPr>
          <w:trHeight w:hRule="exact" w:val="437"/>
        </w:trPr>
        <w:tc>
          <w:tcPr>
            <w:tcW w:w="8075" w:type="dxa"/>
            <w:shd w:val="clear" w:color="auto" w:fill="EEF1F3" w:themeFill="background2" w:themeFillTint="33"/>
            <w:vAlign w:val="center"/>
          </w:tcPr>
          <w:p w14:paraId="22F5AA8E" w14:textId="356B29F3" w:rsidR="00BC0D5A" w:rsidRPr="00D34402" w:rsidRDefault="00BC0D5A" w:rsidP="0095079D">
            <w:pPr>
              <w:spacing w:before="40" w:after="40"/>
              <w:rPr>
                <w:bCs/>
                <w:sz w:val="22"/>
              </w:rPr>
            </w:pPr>
            <w:r>
              <w:rPr>
                <w:bCs/>
                <w:sz w:val="22"/>
              </w:rPr>
              <w:t>Incorporating advances in wearable technology</w:t>
            </w:r>
          </w:p>
        </w:tc>
        <w:sdt>
          <w:sdtPr>
            <w:rPr>
              <w:sz w:val="22"/>
            </w:rPr>
            <w:id w:val="396087471"/>
            <w14:checkbox>
              <w14:checked w14:val="0"/>
              <w14:checkedState w14:val="2612" w14:font="MS Gothic"/>
              <w14:uncheckedState w14:val="2610" w14:font="MS Gothic"/>
            </w14:checkbox>
          </w:sdtPr>
          <w:sdtEndPr/>
          <w:sdtContent>
            <w:tc>
              <w:tcPr>
                <w:tcW w:w="1174" w:type="dxa"/>
                <w:shd w:val="clear" w:color="auto" w:fill="auto"/>
                <w:vAlign w:val="center"/>
              </w:tcPr>
              <w:p w14:paraId="459CDC3B" w14:textId="77777777" w:rsidR="00BC0D5A" w:rsidRPr="004C42B7" w:rsidRDefault="00BC0D5A" w:rsidP="0095079D">
                <w:pPr>
                  <w:spacing w:before="40" w:after="40"/>
                  <w:jc w:val="center"/>
                  <w:rPr>
                    <w:sz w:val="22"/>
                  </w:rPr>
                </w:pPr>
                <w:r>
                  <w:rPr>
                    <w:rFonts w:ascii="MS Gothic" w:eastAsia="MS Gothic" w:hAnsi="MS Gothic" w:hint="eastAsia"/>
                    <w:sz w:val="22"/>
                  </w:rPr>
                  <w:t>☐</w:t>
                </w:r>
              </w:p>
            </w:tc>
          </w:sdtContent>
        </w:sdt>
      </w:tr>
      <w:tr w:rsidR="00BC0D5A" w:rsidRPr="004C42B7" w14:paraId="74BA1242" w14:textId="77777777" w:rsidTr="7BC1B729">
        <w:trPr>
          <w:trHeight w:hRule="exact" w:val="437"/>
        </w:trPr>
        <w:tc>
          <w:tcPr>
            <w:tcW w:w="8075" w:type="dxa"/>
            <w:shd w:val="clear" w:color="auto" w:fill="EEF1F3" w:themeFill="background2" w:themeFillTint="33"/>
            <w:vAlign w:val="center"/>
          </w:tcPr>
          <w:p w14:paraId="46D5E0F4" w14:textId="31897A14" w:rsidR="00BC0D5A" w:rsidRPr="00D34402" w:rsidRDefault="00BC0D5A" w:rsidP="0095079D">
            <w:pPr>
              <w:spacing w:before="40" w:after="40"/>
              <w:rPr>
                <w:bCs/>
                <w:sz w:val="22"/>
              </w:rPr>
            </w:pPr>
            <w:r>
              <w:rPr>
                <w:bCs/>
                <w:sz w:val="22"/>
              </w:rPr>
              <w:t>Linking rare diseases across themes</w:t>
            </w:r>
          </w:p>
        </w:tc>
        <w:sdt>
          <w:sdtPr>
            <w:rPr>
              <w:sz w:val="22"/>
            </w:rPr>
            <w:id w:val="839044634"/>
            <w14:checkbox>
              <w14:checked w14:val="0"/>
              <w14:checkedState w14:val="2612" w14:font="MS Gothic"/>
              <w14:uncheckedState w14:val="2610" w14:font="MS Gothic"/>
            </w14:checkbox>
          </w:sdtPr>
          <w:sdtEndPr/>
          <w:sdtContent>
            <w:tc>
              <w:tcPr>
                <w:tcW w:w="1174" w:type="dxa"/>
                <w:shd w:val="clear" w:color="auto" w:fill="auto"/>
                <w:vAlign w:val="center"/>
              </w:tcPr>
              <w:p w14:paraId="1623C144" w14:textId="77777777" w:rsidR="00BC0D5A" w:rsidRPr="004C42B7" w:rsidRDefault="00BC0D5A" w:rsidP="0095079D">
                <w:pPr>
                  <w:spacing w:before="40" w:after="40"/>
                  <w:jc w:val="center"/>
                  <w:rPr>
                    <w:sz w:val="22"/>
                  </w:rPr>
                </w:pPr>
                <w:r>
                  <w:rPr>
                    <w:rFonts w:ascii="MS Gothic" w:eastAsia="MS Gothic" w:hAnsi="MS Gothic" w:hint="eastAsia"/>
                    <w:sz w:val="22"/>
                  </w:rPr>
                  <w:t>☐</w:t>
                </w:r>
              </w:p>
            </w:tc>
          </w:sdtContent>
        </w:sdt>
      </w:tr>
      <w:tr w:rsidR="00BC0D5A" w:rsidRPr="004C42B7" w14:paraId="7FA25F78" w14:textId="77777777" w:rsidTr="7BC1B729">
        <w:trPr>
          <w:trHeight w:hRule="exact" w:val="437"/>
        </w:trPr>
        <w:tc>
          <w:tcPr>
            <w:tcW w:w="8075" w:type="dxa"/>
            <w:shd w:val="clear" w:color="auto" w:fill="EEF1F3" w:themeFill="background2" w:themeFillTint="33"/>
            <w:vAlign w:val="center"/>
          </w:tcPr>
          <w:p w14:paraId="215B75E6" w14:textId="28D67D95" w:rsidR="00BC0D5A" w:rsidRPr="00D34402" w:rsidRDefault="73D7DF1B" w:rsidP="2BF16170">
            <w:pPr>
              <w:spacing w:before="40" w:after="40"/>
              <w:rPr>
                <w:sz w:val="22"/>
              </w:rPr>
            </w:pPr>
            <w:r w:rsidRPr="2BF16170">
              <w:rPr>
                <w:sz w:val="22"/>
              </w:rPr>
              <w:t xml:space="preserve">Sharing mechanistic expertise </w:t>
            </w:r>
            <w:r w:rsidR="005C4338">
              <w:rPr>
                <w:sz w:val="22"/>
              </w:rPr>
              <w:t>such as single cell genomics</w:t>
            </w:r>
          </w:p>
        </w:tc>
        <w:sdt>
          <w:sdtPr>
            <w:rPr>
              <w:sz w:val="22"/>
            </w:rPr>
            <w:id w:val="741529826"/>
            <w14:checkbox>
              <w14:checked w14:val="0"/>
              <w14:checkedState w14:val="2612" w14:font="MS Gothic"/>
              <w14:uncheckedState w14:val="2610" w14:font="MS Gothic"/>
            </w14:checkbox>
          </w:sdtPr>
          <w:sdtEndPr/>
          <w:sdtContent>
            <w:tc>
              <w:tcPr>
                <w:tcW w:w="1174" w:type="dxa"/>
                <w:shd w:val="clear" w:color="auto" w:fill="auto"/>
                <w:vAlign w:val="center"/>
              </w:tcPr>
              <w:p w14:paraId="4CC6BF36" w14:textId="77777777" w:rsidR="00BC0D5A" w:rsidRPr="004C42B7" w:rsidRDefault="00BC0D5A" w:rsidP="0095079D">
                <w:pPr>
                  <w:spacing w:before="40" w:after="40"/>
                  <w:jc w:val="center"/>
                  <w:rPr>
                    <w:sz w:val="22"/>
                  </w:rPr>
                </w:pPr>
                <w:r>
                  <w:rPr>
                    <w:rFonts w:ascii="MS Gothic" w:eastAsia="MS Gothic" w:hAnsi="MS Gothic" w:hint="eastAsia"/>
                    <w:sz w:val="22"/>
                  </w:rPr>
                  <w:t>☐</w:t>
                </w:r>
              </w:p>
            </w:tc>
          </w:sdtContent>
        </w:sdt>
      </w:tr>
      <w:tr w:rsidR="2BF16170" w14:paraId="7181E0D4" w14:textId="77777777" w:rsidTr="7BC1B729">
        <w:trPr>
          <w:trHeight w:val="437"/>
        </w:trPr>
        <w:tc>
          <w:tcPr>
            <w:tcW w:w="8075" w:type="dxa"/>
            <w:shd w:val="clear" w:color="auto" w:fill="EEF1F3" w:themeFill="background2" w:themeFillTint="33"/>
            <w:vAlign w:val="center"/>
          </w:tcPr>
          <w:p w14:paraId="27E97764" w14:textId="66304A5E" w:rsidR="6D7148B7" w:rsidRDefault="0836AA29" w:rsidP="2BF16170">
            <w:pPr>
              <w:rPr>
                <w:sz w:val="22"/>
              </w:rPr>
            </w:pPr>
            <w:r w:rsidRPr="7BC1B729">
              <w:rPr>
                <w:sz w:val="22"/>
              </w:rPr>
              <w:t xml:space="preserve">None of the above </w:t>
            </w:r>
            <w:r w:rsidR="0010430C">
              <w:rPr>
                <w:sz w:val="22"/>
              </w:rPr>
              <w:t>– The project is not aligned to these priority areas</w:t>
            </w:r>
          </w:p>
        </w:tc>
        <w:tc>
          <w:tcPr>
            <w:tcW w:w="1174" w:type="dxa"/>
            <w:shd w:val="clear" w:color="auto" w:fill="auto"/>
            <w:vAlign w:val="center"/>
          </w:tcPr>
          <w:p w14:paraId="7AE14C2C" w14:textId="57019E09" w:rsidR="6D7148B7" w:rsidRDefault="6D7148B7" w:rsidP="2BF16170">
            <w:pPr>
              <w:spacing w:before="40" w:after="40"/>
              <w:jc w:val="center"/>
              <w:rPr>
                <w:sz w:val="22"/>
              </w:rPr>
            </w:pPr>
            <w:r w:rsidRPr="2BF16170">
              <w:rPr>
                <w:rFonts w:ascii="MS Gothic" w:eastAsia="MS Gothic" w:hAnsi="MS Gothic"/>
                <w:sz w:val="22"/>
              </w:rPr>
              <w:t>☐</w:t>
            </w:r>
          </w:p>
        </w:tc>
      </w:tr>
    </w:tbl>
    <w:p w14:paraId="3C25A225" w14:textId="77777777" w:rsidR="00513866" w:rsidRDefault="00513866" w:rsidP="7BC1B729">
      <w:pPr>
        <w:rPr>
          <w:sz w:val="22"/>
        </w:rPr>
      </w:pP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F07369" w:rsidRPr="000E45D8" w14:paraId="5543A624" w14:textId="77777777" w:rsidTr="00F446AC">
        <w:trPr>
          <w:trHeight w:hRule="exact" w:val="916"/>
        </w:trPr>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vAlign w:val="center"/>
          </w:tcPr>
          <w:p w14:paraId="44E162FA" w14:textId="77777777" w:rsidR="00F07369" w:rsidRDefault="00F07369" w:rsidP="00F07369">
            <w:pPr>
              <w:rPr>
                <w:b/>
                <w:bCs/>
                <w:sz w:val="22"/>
              </w:rPr>
            </w:pPr>
            <w:r>
              <w:rPr>
                <w:b/>
                <w:bCs/>
                <w:sz w:val="22"/>
              </w:rPr>
              <w:t>Ageing and/or Multiple Long-Term Conditions</w:t>
            </w:r>
            <w:r w:rsidRPr="00F07369">
              <w:rPr>
                <w:b/>
                <w:bCs/>
                <w:sz w:val="22"/>
              </w:rPr>
              <w:t xml:space="preserve"> (max. 200 words)</w:t>
            </w:r>
          </w:p>
          <w:p w14:paraId="06DFDD91" w14:textId="00C9AC66" w:rsidR="00F07369" w:rsidRPr="00F446AC" w:rsidRDefault="00F07369" w:rsidP="00F07369">
            <w:pPr>
              <w:rPr>
                <w:sz w:val="22"/>
              </w:rPr>
            </w:pPr>
            <w:r>
              <w:rPr>
                <w:sz w:val="22"/>
              </w:rPr>
              <w:t xml:space="preserve">Please </w:t>
            </w:r>
            <w:r w:rsidR="00903994">
              <w:rPr>
                <w:sz w:val="22"/>
              </w:rPr>
              <w:t>outline</w:t>
            </w:r>
            <w:r>
              <w:rPr>
                <w:sz w:val="22"/>
              </w:rPr>
              <w:t xml:space="preserve"> how your </w:t>
            </w:r>
            <w:r w:rsidR="00903994">
              <w:rPr>
                <w:sz w:val="22"/>
              </w:rPr>
              <w:t>proposal</w:t>
            </w:r>
            <w:r>
              <w:rPr>
                <w:sz w:val="22"/>
              </w:rPr>
              <w:t xml:space="preserve"> aligns with the </w:t>
            </w:r>
            <w:r w:rsidR="00F5680A">
              <w:rPr>
                <w:sz w:val="22"/>
              </w:rPr>
              <w:t xml:space="preserve">BRC’s vision to </w:t>
            </w:r>
            <w:r w:rsidR="008C1343" w:rsidRPr="1E0BCD5C">
              <w:rPr>
                <w:rFonts w:eastAsia="Arial"/>
                <w:sz w:val="22"/>
              </w:rPr>
              <w:t>transform lives through world-class research in ageing and multiple long-term conditions.</w:t>
            </w:r>
          </w:p>
        </w:tc>
      </w:tr>
      <w:tr w:rsidR="00F07369" w:rsidRPr="004C42B7" w14:paraId="79E38E0D" w14:textId="77777777" w:rsidTr="002A3C9E">
        <w:trPr>
          <w:trHeight w:hRule="exact" w:val="2205"/>
        </w:trPr>
        <w:tc>
          <w:tcPr>
            <w:tcW w:w="9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A233" w14:textId="77777777" w:rsidR="00F07369" w:rsidRPr="00F07369" w:rsidRDefault="00F07369" w:rsidP="00F07369">
            <w:pPr>
              <w:rPr>
                <w:b/>
                <w:bCs/>
                <w:sz w:val="22"/>
              </w:rPr>
            </w:pPr>
          </w:p>
          <w:p w14:paraId="66E04050" w14:textId="77777777" w:rsidR="00F07369" w:rsidRPr="00F07369" w:rsidRDefault="00F07369" w:rsidP="00F07369">
            <w:pPr>
              <w:rPr>
                <w:b/>
                <w:bCs/>
                <w:sz w:val="22"/>
              </w:rPr>
            </w:pPr>
          </w:p>
          <w:p w14:paraId="44102955" w14:textId="77777777" w:rsidR="00F07369" w:rsidRPr="00F07369" w:rsidRDefault="00F07369" w:rsidP="00F07369">
            <w:pPr>
              <w:rPr>
                <w:b/>
                <w:bCs/>
                <w:sz w:val="22"/>
              </w:rPr>
            </w:pPr>
          </w:p>
          <w:p w14:paraId="3B0E8DC7" w14:textId="77777777" w:rsidR="00F07369" w:rsidRPr="00F07369" w:rsidRDefault="00F07369" w:rsidP="00F07369">
            <w:pPr>
              <w:rPr>
                <w:b/>
                <w:bCs/>
                <w:sz w:val="22"/>
              </w:rPr>
            </w:pPr>
          </w:p>
          <w:p w14:paraId="3861D459" w14:textId="77777777" w:rsidR="00F07369" w:rsidRPr="00F07369" w:rsidRDefault="00F07369" w:rsidP="00F07369">
            <w:pPr>
              <w:rPr>
                <w:b/>
                <w:bCs/>
                <w:sz w:val="22"/>
              </w:rPr>
            </w:pPr>
          </w:p>
          <w:p w14:paraId="1C1C37FF" w14:textId="77777777" w:rsidR="00F07369" w:rsidRPr="00F07369" w:rsidRDefault="00F07369" w:rsidP="00F07369">
            <w:pPr>
              <w:rPr>
                <w:b/>
                <w:bCs/>
                <w:sz w:val="22"/>
              </w:rPr>
            </w:pPr>
          </w:p>
          <w:p w14:paraId="019CE711" w14:textId="77777777" w:rsidR="00F07369" w:rsidRPr="00F07369" w:rsidRDefault="00F07369" w:rsidP="00F07369">
            <w:pPr>
              <w:rPr>
                <w:b/>
                <w:bCs/>
                <w:sz w:val="22"/>
              </w:rPr>
            </w:pPr>
          </w:p>
          <w:p w14:paraId="7B5917D7" w14:textId="77777777" w:rsidR="00F07369" w:rsidRPr="00F07369" w:rsidRDefault="00F07369" w:rsidP="00F07369">
            <w:pPr>
              <w:rPr>
                <w:b/>
                <w:bCs/>
                <w:sz w:val="22"/>
              </w:rPr>
            </w:pPr>
          </w:p>
          <w:p w14:paraId="23F49ACE" w14:textId="77777777" w:rsidR="00F07369" w:rsidRPr="00F07369" w:rsidRDefault="00F07369" w:rsidP="00F07369">
            <w:pPr>
              <w:rPr>
                <w:b/>
                <w:bCs/>
                <w:sz w:val="22"/>
              </w:rPr>
            </w:pPr>
          </w:p>
        </w:tc>
      </w:tr>
    </w:tbl>
    <w:p w14:paraId="026EFBFB" w14:textId="77777777" w:rsidR="000E45D8" w:rsidRDefault="000E45D8" w:rsidP="001D498E">
      <w:pPr>
        <w:rPr>
          <w:sz w:val="22"/>
        </w:rPr>
      </w:pPr>
    </w:p>
    <w:p w14:paraId="44DDF74F" w14:textId="77777777" w:rsidR="002A3C9E" w:rsidRDefault="002A3C9E" w:rsidP="001D498E">
      <w:pPr>
        <w:rPr>
          <w:sz w:val="22"/>
        </w:rPr>
      </w:pPr>
    </w:p>
    <w:p w14:paraId="5A56A239" w14:textId="77777777" w:rsidR="002A3C9E" w:rsidRDefault="002A3C9E" w:rsidP="001D498E">
      <w:pPr>
        <w:rPr>
          <w:sz w:val="22"/>
        </w:rPr>
      </w:pPr>
    </w:p>
    <w:p w14:paraId="61CB621B" w14:textId="77777777" w:rsidR="002A3C9E" w:rsidRPr="004C42B7" w:rsidRDefault="002A3C9E" w:rsidP="001D498E">
      <w:pPr>
        <w:rPr>
          <w:vanish/>
          <w:sz w:val="22"/>
        </w:rPr>
      </w:pPr>
    </w:p>
    <w:p w14:paraId="6EE97861" w14:textId="77777777" w:rsidR="00EA5191" w:rsidRPr="004C42B7" w:rsidRDefault="00EA5191" w:rsidP="005C4621">
      <w:pPr>
        <w:rPr>
          <w:sz w:val="22"/>
        </w:rPr>
      </w:pPr>
    </w:p>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43"/>
      </w:tblGrid>
      <w:tr w:rsidR="002B501C" w:rsidRPr="004C42B7" w14:paraId="04088D10" w14:textId="77777777" w:rsidTr="00480EDA">
        <w:trPr>
          <w:cantSplit/>
          <w:trHeight w:val="710"/>
        </w:trPr>
        <w:tc>
          <w:tcPr>
            <w:tcW w:w="9243" w:type="dxa"/>
            <w:shd w:val="clear" w:color="auto" w:fill="193E72" w:themeFill="text2"/>
            <w:vAlign w:val="center"/>
          </w:tcPr>
          <w:p w14:paraId="0DBC189A" w14:textId="77777777" w:rsidR="002B501C" w:rsidRPr="004C42B7" w:rsidRDefault="002B501C" w:rsidP="009F5AE0">
            <w:pPr>
              <w:spacing w:before="40" w:after="40"/>
              <w:jc w:val="center"/>
              <w:rPr>
                <w:b/>
                <w:color w:val="FFFFFF"/>
                <w:sz w:val="22"/>
              </w:rPr>
            </w:pPr>
            <w:r w:rsidRPr="004C42B7">
              <w:rPr>
                <w:b/>
                <w:color w:val="FFFFFF"/>
                <w:sz w:val="22"/>
              </w:rPr>
              <w:t>BACKGROUND</w:t>
            </w:r>
            <w:r w:rsidR="00334A38" w:rsidRPr="004C42B7">
              <w:rPr>
                <w:b/>
                <w:color w:val="FFFFFF"/>
                <w:sz w:val="22"/>
              </w:rPr>
              <w:t>, RESEARCH</w:t>
            </w:r>
            <w:r w:rsidRPr="004C42B7">
              <w:rPr>
                <w:b/>
                <w:color w:val="FFFFFF"/>
                <w:sz w:val="22"/>
              </w:rPr>
              <w:t xml:space="preserve"> AND RATIONALE</w:t>
            </w:r>
          </w:p>
        </w:tc>
      </w:tr>
    </w:tbl>
    <w:p w14:paraId="57184C5E" w14:textId="77777777" w:rsidR="00036A34" w:rsidRPr="004C42B7" w:rsidRDefault="00036A34" w:rsidP="00036A34">
      <w:pPr>
        <w:rPr>
          <w:vanish/>
          <w:sz w:val="22"/>
        </w:rPr>
      </w:pP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2B501C" w:rsidRPr="004C42B7" w14:paraId="7C291D9C" w14:textId="77777777" w:rsidTr="00480EDA">
        <w:trPr>
          <w:trHeight w:val="548"/>
        </w:trPr>
        <w:tc>
          <w:tcPr>
            <w:tcW w:w="9249" w:type="dxa"/>
            <w:shd w:val="clear" w:color="auto" w:fill="EEF1F3" w:themeFill="background2" w:themeFillTint="33"/>
            <w:tcMar>
              <w:top w:w="0" w:type="dxa"/>
              <w:bottom w:w="0" w:type="dxa"/>
            </w:tcMar>
            <w:vAlign w:val="center"/>
          </w:tcPr>
          <w:p w14:paraId="5A369CC5" w14:textId="5B253195" w:rsidR="002B501C" w:rsidRPr="004C42B7" w:rsidRDefault="005A7430" w:rsidP="001626B1">
            <w:pPr>
              <w:spacing w:before="40" w:after="40"/>
              <w:ind w:right="-108"/>
              <w:rPr>
                <w:b/>
                <w:bCs/>
                <w:sz w:val="22"/>
              </w:rPr>
            </w:pPr>
            <w:r w:rsidRPr="004C42B7">
              <w:rPr>
                <w:b/>
                <w:bCs/>
                <w:spacing w:val="-3"/>
                <w:sz w:val="22"/>
              </w:rPr>
              <w:t>Research proposal (max</w:t>
            </w:r>
            <w:r w:rsidR="00B86CDC">
              <w:rPr>
                <w:b/>
                <w:bCs/>
                <w:spacing w:val="-3"/>
                <w:sz w:val="22"/>
              </w:rPr>
              <w:t>.</w:t>
            </w:r>
            <w:r w:rsidRPr="004C42B7">
              <w:rPr>
                <w:b/>
                <w:bCs/>
                <w:spacing w:val="-3"/>
                <w:sz w:val="22"/>
              </w:rPr>
              <w:t xml:space="preserve"> </w:t>
            </w:r>
            <w:r w:rsidR="00C802BD">
              <w:rPr>
                <w:b/>
                <w:bCs/>
                <w:spacing w:val="-3"/>
                <w:sz w:val="22"/>
              </w:rPr>
              <w:t>8</w:t>
            </w:r>
            <w:r w:rsidRPr="004C42B7">
              <w:rPr>
                <w:b/>
                <w:bCs/>
                <w:spacing w:val="-3"/>
                <w:sz w:val="22"/>
              </w:rPr>
              <w:t>00 words)</w:t>
            </w:r>
          </w:p>
        </w:tc>
      </w:tr>
      <w:tr w:rsidR="002B501C" w:rsidRPr="004C42B7" w14:paraId="56E8CD09" w14:textId="77777777" w:rsidTr="007A5F79">
        <w:trPr>
          <w:trHeight w:val="8750"/>
        </w:trPr>
        <w:tc>
          <w:tcPr>
            <w:tcW w:w="9249" w:type="dxa"/>
            <w:shd w:val="clear" w:color="auto" w:fill="auto"/>
            <w:tcMar>
              <w:top w:w="0" w:type="dxa"/>
              <w:bottom w:w="0" w:type="dxa"/>
            </w:tcMar>
          </w:tcPr>
          <w:p w14:paraId="43D66EDD" w14:textId="77777777" w:rsidR="002B501C" w:rsidRDefault="002B501C" w:rsidP="00471A1D">
            <w:pPr>
              <w:spacing w:before="40" w:after="40"/>
              <w:ind w:right="-108"/>
              <w:rPr>
                <w:color w:val="FF0000"/>
                <w:sz w:val="22"/>
              </w:rPr>
            </w:pPr>
          </w:p>
          <w:p w14:paraId="73F8BE58" w14:textId="77777777" w:rsidR="00852CA4" w:rsidRDefault="00852CA4" w:rsidP="00471A1D">
            <w:pPr>
              <w:spacing w:before="40" w:after="40"/>
              <w:ind w:right="-108"/>
              <w:rPr>
                <w:color w:val="FF0000"/>
                <w:sz w:val="22"/>
              </w:rPr>
            </w:pPr>
          </w:p>
          <w:p w14:paraId="48E8A326" w14:textId="77777777" w:rsidR="00852CA4" w:rsidRDefault="00852CA4" w:rsidP="00471A1D">
            <w:pPr>
              <w:spacing w:before="40" w:after="40"/>
              <w:ind w:right="-108"/>
              <w:rPr>
                <w:color w:val="FF0000"/>
                <w:sz w:val="22"/>
              </w:rPr>
            </w:pPr>
          </w:p>
          <w:p w14:paraId="4D2FA95D" w14:textId="77777777" w:rsidR="00852CA4" w:rsidRDefault="00852CA4" w:rsidP="00471A1D">
            <w:pPr>
              <w:spacing w:before="40" w:after="40"/>
              <w:ind w:right="-108"/>
              <w:rPr>
                <w:color w:val="FF0000"/>
                <w:sz w:val="22"/>
              </w:rPr>
            </w:pPr>
          </w:p>
          <w:p w14:paraId="4F7EDAF1" w14:textId="77777777" w:rsidR="00852CA4" w:rsidRDefault="00852CA4" w:rsidP="00471A1D">
            <w:pPr>
              <w:spacing w:before="40" w:after="40"/>
              <w:ind w:right="-108"/>
              <w:rPr>
                <w:color w:val="FF0000"/>
                <w:sz w:val="22"/>
              </w:rPr>
            </w:pPr>
          </w:p>
          <w:p w14:paraId="5061E707" w14:textId="59B903D5" w:rsidR="00513866" w:rsidRPr="004C42B7" w:rsidRDefault="00513866" w:rsidP="00471A1D">
            <w:pPr>
              <w:spacing w:before="40" w:after="40"/>
              <w:ind w:right="-108"/>
              <w:rPr>
                <w:color w:val="FF0000"/>
                <w:sz w:val="22"/>
              </w:rPr>
            </w:pPr>
          </w:p>
        </w:tc>
      </w:tr>
      <w:tr w:rsidR="00C621DB" w:rsidRPr="004C42B7" w14:paraId="16663464" w14:textId="77777777" w:rsidTr="00C621DB">
        <w:trPr>
          <w:trHeight w:val="567"/>
        </w:trPr>
        <w:tc>
          <w:tcPr>
            <w:tcW w:w="9249" w:type="dxa"/>
            <w:shd w:val="clear" w:color="auto" w:fill="EEF1F3" w:themeFill="background2" w:themeFillTint="33"/>
            <w:tcMar>
              <w:top w:w="0" w:type="dxa"/>
              <w:bottom w:w="0" w:type="dxa"/>
            </w:tcMar>
            <w:vAlign w:val="center"/>
          </w:tcPr>
          <w:p w14:paraId="58BDD822" w14:textId="0CB5B35B" w:rsidR="00C621DB" w:rsidRPr="004C42B7" w:rsidRDefault="00C621DB" w:rsidP="00C621DB">
            <w:pPr>
              <w:spacing w:before="40" w:after="40"/>
              <w:ind w:right="-108"/>
              <w:rPr>
                <w:b/>
                <w:bCs/>
                <w:spacing w:val="-3"/>
                <w:sz w:val="22"/>
              </w:rPr>
            </w:pPr>
            <w:r>
              <w:rPr>
                <w:b/>
                <w:bCs/>
                <w:spacing w:val="-3"/>
                <w:sz w:val="22"/>
              </w:rPr>
              <w:t>Main aims and objectives</w:t>
            </w:r>
            <w:r w:rsidRPr="004C42B7">
              <w:rPr>
                <w:b/>
                <w:bCs/>
                <w:spacing w:val="-3"/>
                <w:sz w:val="22"/>
              </w:rPr>
              <w:t xml:space="preserve"> (max. </w:t>
            </w:r>
            <w:r>
              <w:rPr>
                <w:b/>
                <w:bCs/>
                <w:spacing w:val="-3"/>
                <w:sz w:val="22"/>
              </w:rPr>
              <w:t>150</w:t>
            </w:r>
            <w:r w:rsidRPr="004C42B7">
              <w:rPr>
                <w:b/>
                <w:bCs/>
                <w:spacing w:val="-3"/>
                <w:sz w:val="22"/>
              </w:rPr>
              <w:t xml:space="preserve"> words)</w:t>
            </w:r>
          </w:p>
          <w:p w14:paraId="65054648" w14:textId="78D90461" w:rsidR="00C621DB" w:rsidRPr="004C42B7" w:rsidRDefault="00C621DB" w:rsidP="00C621DB">
            <w:pPr>
              <w:spacing w:before="40" w:after="40"/>
              <w:ind w:right="-108"/>
              <w:rPr>
                <w:rFonts w:eastAsia="Times New Roman"/>
                <w:sz w:val="22"/>
              </w:rPr>
            </w:pPr>
            <w:r w:rsidRPr="004C42B7">
              <w:rPr>
                <w:bCs/>
                <w:spacing w:val="-3"/>
                <w:sz w:val="22"/>
              </w:rPr>
              <w:t xml:space="preserve">Please </w:t>
            </w:r>
            <w:r>
              <w:rPr>
                <w:bCs/>
                <w:spacing w:val="-3"/>
                <w:sz w:val="22"/>
              </w:rPr>
              <w:t>summarise the key aims and objectives of the research</w:t>
            </w:r>
          </w:p>
        </w:tc>
      </w:tr>
      <w:tr w:rsidR="00C621DB" w:rsidRPr="004C42B7" w14:paraId="7DF4E9DE" w14:textId="77777777" w:rsidTr="006B25DA">
        <w:trPr>
          <w:trHeight w:val="2263"/>
        </w:trPr>
        <w:tc>
          <w:tcPr>
            <w:tcW w:w="9249" w:type="dxa"/>
            <w:shd w:val="clear" w:color="auto" w:fill="auto"/>
            <w:tcMar>
              <w:top w:w="0" w:type="dxa"/>
              <w:bottom w:w="0" w:type="dxa"/>
            </w:tcMar>
          </w:tcPr>
          <w:p w14:paraId="58778AEE" w14:textId="77777777" w:rsidR="00852CA4" w:rsidRDefault="00852CA4" w:rsidP="00471A1D">
            <w:pPr>
              <w:spacing w:before="40" w:after="40"/>
              <w:ind w:right="-108"/>
              <w:rPr>
                <w:rFonts w:eastAsia="Times New Roman"/>
                <w:sz w:val="22"/>
              </w:rPr>
            </w:pPr>
          </w:p>
          <w:p w14:paraId="5D161DBF" w14:textId="77777777" w:rsidR="00B86CDC" w:rsidRDefault="00B86CDC" w:rsidP="00471A1D">
            <w:pPr>
              <w:spacing w:before="40" w:after="40"/>
              <w:ind w:right="-108"/>
              <w:rPr>
                <w:rFonts w:eastAsia="Times New Roman"/>
                <w:sz w:val="22"/>
              </w:rPr>
            </w:pPr>
          </w:p>
          <w:p w14:paraId="2E833580" w14:textId="77777777" w:rsidR="00B86CDC" w:rsidRDefault="00B86CDC" w:rsidP="00471A1D">
            <w:pPr>
              <w:spacing w:before="40" w:after="40"/>
              <w:ind w:right="-108"/>
              <w:rPr>
                <w:rFonts w:eastAsia="Times New Roman"/>
                <w:sz w:val="22"/>
              </w:rPr>
            </w:pPr>
          </w:p>
          <w:p w14:paraId="1D69C69B" w14:textId="1ACE6890" w:rsidR="00B86CDC" w:rsidRPr="004C42B7" w:rsidRDefault="00B86CDC" w:rsidP="00471A1D">
            <w:pPr>
              <w:spacing w:before="40" w:after="40"/>
              <w:ind w:right="-108"/>
              <w:rPr>
                <w:rFonts w:eastAsia="Times New Roman"/>
                <w:sz w:val="22"/>
              </w:rPr>
            </w:pPr>
          </w:p>
        </w:tc>
      </w:tr>
      <w:tr w:rsidR="009B6AFB" w:rsidRPr="004C42B7" w14:paraId="22C70245" w14:textId="77777777" w:rsidTr="00480EDA">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tcPr>
          <w:p w14:paraId="3DC00794" w14:textId="046C66A4" w:rsidR="001626B1" w:rsidRPr="004C42B7" w:rsidRDefault="001626B1" w:rsidP="001626B1">
            <w:pPr>
              <w:spacing w:before="40" w:after="40"/>
              <w:ind w:right="-108"/>
              <w:rPr>
                <w:b/>
                <w:sz w:val="22"/>
              </w:rPr>
            </w:pPr>
            <w:r w:rsidRPr="004C42B7">
              <w:rPr>
                <w:b/>
                <w:sz w:val="22"/>
              </w:rPr>
              <w:lastRenderedPageBreak/>
              <w:t>Lay Summary (max</w:t>
            </w:r>
            <w:r w:rsidR="00B86CDC">
              <w:rPr>
                <w:b/>
                <w:sz w:val="22"/>
              </w:rPr>
              <w:t>.</w:t>
            </w:r>
            <w:r w:rsidRPr="004C42B7">
              <w:rPr>
                <w:b/>
                <w:sz w:val="22"/>
              </w:rPr>
              <w:t xml:space="preserve"> 300 words) </w:t>
            </w:r>
          </w:p>
          <w:p w14:paraId="0AEF8B7D" w14:textId="77777777" w:rsidR="009B6AFB" w:rsidRPr="004C42B7" w:rsidRDefault="001626B1" w:rsidP="001626B1">
            <w:pPr>
              <w:spacing w:before="40" w:after="40"/>
              <w:ind w:right="-108"/>
              <w:rPr>
                <w:sz w:val="22"/>
              </w:rPr>
            </w:pPr>
            <w:r w:rsidRPr="004C42B7">
              <w:rPr>
                <w:sz w:val="22"/>
              </w:rPr>
              <w:t>Please provide a lay summary of your project introducing the topic, research area, aims and proposed impacts. We will use this to promote and discuss the areas of research we support with patients and members of the public.</w:t>
            </w:r>
          </w:p>
        </w:tc>
      </w:tr>
      <w:tr w:rsidR="009B6AFB" w:rsidRPr="004C42B7" w14:paraId="60454474" w14:textId="77777777" w:rsidTr="006B25DA">
        <w:trPr>
          <w:trHeight w:val="3667"/>
        </w:trPr>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7AECBF6" w14:textId="77777777" w:rsidR="009B6AFB" w:rsidRPr="004C42B7" w:rsidRDefault="009B6AFB" w:rsidP="00463887">
            <w:pPr>
              <w:spacing w:before="40" w:after="40"/>
              <w:ind w:right="-108"/>
              <w:rPr>
                <w:sz w:val="22"/>
              </w:rPr>
            </w:pPr>
          </w:p>
          <w:p w14:paraId="17D36D5E" w14:textId="77777777" w:rsidR="004475A9" w:rsidRPr="004C42B7" w:rsidRDefault="004475A9" w:rsidP="00463887">
            <w:pPr>
              <w:spacing w:before="40" w:after="40"/>
              <w:ind w:right="-108"/>
              <w:rPr>
                <w:sz w:val="22"/>
              </w:rPr>
            </w:pPr>
          </w:p>
          <w:p w14:paraId="25177030" w14:textId="77777777" w:rsidR="004475A9" w:rsidRPr="004C42B7" w:rsidRDefault="004475A9" w:rsidP="00463887">
            <w:pPr>
              <w:spacing w:before="40" w:after="40"/>
              <w:ind w:right="-108"/>
              <w:rPr>
                <w:sz w:val="22"/>
              </w:rPr>
            </w:pPr>
          </w:p>
          <w:p w14:paraId="0F37AE64" w14:textId="77777777" w:rsidR="004475A9" w:rsidRPr="004C42B7" w:rsidRDefault="004475A9" w:rsidP="00463887">
            <w:pPr>
              <w:spacing w:before="40" w:after="40"/>
              <w:ind w:right="-108"/>
              <w:rPr>
                <w:sz w:val="22"/>
              </w:rPr>
            </w:pPr>
          </w:p>
          <w:p w14:paraId="6629FAB5" w14:textId="77777777" w:rsidR="004475A9" w:rsidRPr="004C42B7" w:rsidRDefault="004475A9" w:rsidP="00463887">
            <w:pPr>
              <w:spacing w:before="40" w:after="40"/>
              <w:ind w:right="-108"/>
              <w:rPr>
                <w:sz w:val="22"/>
              </w:rPr>
            </w:pPr>
          </w:p>
          <w:p w14:paraId="769FB6D8" w14:textId="77777777" w:rsidR="00852CA4" w:rsidRPr="004C42B7" w:rsidRDefault="00852CA4" w:rsidP="00463887">
            <w:pPr>
              <w:spacing w:before="40" w:after="40"/>
              <w:ind w:right="-108"/>
              <w:rPr>
                <w:sz w:val="22"/>
              </w:rPr>
            </w:pPr>
          </w:p>
          <w:p w14:paraId="1E5FE79D" w14:textId="77777777" w:rsidR="004475A9" w:rsidRPr="004C42B7" w:rsidRDefault="004475A9" w:rsidP="00463887">
            <w:pPr>
              <w:spacing w:before="40" w:after="40"/>
              <w:ind w:right="-108"/>
              <w:rPr>
                <w:sz w:val="22"/>
              </w:rPr>
            </w:pPr>
          </w:p>
        </w:tc>
      </w:tr>
      <w:tr w:rsidR="008C1343" w:rsidRPr="004C42B7" w14:paraId="26934090" w14:textId="77777777" w:rsidTr="00F446AC">
        <w:trPr>
          <w:trHeight w:val="915"/>
        </w:trPr>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tcPr>
          <w:p w14:paraId="5E44C7F8" w14:textId="593FBB53" w:rsidR="008C1343" w:rsidRDefault="00F01671" w:rsidP="00463887">
            <w:pPr>
              <w:spacing w:before="40" w:after="40"/>
              <w:ind w:right="-108"/>
              <w:rPr>
                <w:b/>
                <w:bCs/>
                <w:sz w:val="22"/>
              </w:rPr>
            </w:pPr>
            <w:r>
              <w:rPr>
                <w:b/>
                <w:bCs/>
                <w:sz w:val="22"/>
              </w:rPr>
              <w:t>Research Inclusion</w:t>
            </w:r>
            <w:r w:rsidR="008C1343">
              <w:rPr>
                <w:b/>
                <w:bCs/>
                <w:sz w:val="22"/>
              </w:rPr>
              <w:t xml:space="preserve"> (max. </w:t>
            </w:r>
            <w:r>
              <w:rPr>
                <w:b/>
                <w:bCs/>
                <w:sz w:val="22"/>
              </w:rPr>
              <w:t>3</w:t>
            </w:r>
            <w:r w:rsidR="008C1343">
              <w:rPr>
                <w:b/>
                <w:bCs/>
                <w:sz w:val="22"/>
              </w:rPr>
              <w:t>00 words)</w:t>
            </w:r>
          </w:p>
          <w:p w14:paraId="1F869F67" w14:textId="1E42BE42" w:rsidR="00F01671" w:rsidRPr="00F01671" w:rsidRDefault="00F01671" w:rsidP="00F56924">
            <w:pPr>
              <w:spacing w:after="120"/>
              <w:ind w:right="-108"/>
              <w:rPr>
                <w:sz w:val="22"/>
              </w:rPr>
            </w:pPr>
            <w:r w:rsidRPr="00F01671">
              <w:rPr>
                <w:sz w:val="22"/>
              </w:rPr>
              <w:t xml:space="preserve">As a funder NIHR expects researchers to demonstrate how their research will address existing inequalities in health and social care. Please detail if and how your research project addresses inequalities relevant to your research area, and how your research considers inclusion across the whole research lifecycle. </w:t>
            </w:r>
          </w:p>
          <w:p w14:paraId="01A15DAC" w14:textId="2F72870C" w:rsidR="00E44FE6" w:rsidRPr="00E44FE6" w:rsidRDefault="00F01671" w:rsidP="00F56924">
            <w:pPr>
              <w:spacing w:after="120"/>
              <w:ind w:right="-108"/>
              <w:rPr>
                <w:sz w:val="22"/>
              </w:rPr>
            </w:pPr>
            <w:r w:rsidRPr="00F01671">
              <w:rPr>
                <w:sz w:val="22"/>
              </w:rPr>
              <w:t xml:space="preserve">More information and guidance about NIHR’s inclusive research funding can be found here - </w:t>
            </w:r>
            <w:hyperlink r:id="rId14" w:history="1">
              <w:r w:rsidRPr="00254D0E">
                <w:rPr>
                  <w:rStyle w:val="Hyperlink"/>
                  <w:sz w:val="22"/>
                </w:rPr>
                <w:t>https://www.nihr.ac.uk/about-us/who-we-are/research-inclusion/funding-application-guidance</w:t>
              </w:r>
            </w:hyperlink>
            <w:r>
              <w:rPr>
                <w:sz w:val="22"/>
              </w:rPr>
              <w:t xml:space="preserve"> </w:t>
            </w:r>
          </w:p>
        </w:tc>
      </w:tr>
      <w:tr w:rsidR="008C1343" w:rsidRPr="004C42B7" w14:paraId="5A0FFFCF" w14:textId="77777777" w:rsidTr="006B25DA">
        <w:trPr>
          <w:trHeight w:val="3180"/>
        </w:trPr>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DA8A6B3" w14:textId="77777777" w:rsidR="008C1343" w:rsidRPr="004C42B7" w:rsidRDefault="008C1343" w:rsidP="00463887">
            <w:pPr>
              <w:spacing w:before="40" w:after="40"/>
              <w:ind w:right="-108"/>
              <w:rPr>
                <w:sz w:val="22"/>
              </w:rPr>
            </w:pPr>
          </w:p>
        </w:tc>
      </w:tr>
    </w:tbl>
    <w:p w14:paraId="5E36E962" w14:textId="77777777" w:rsidR="008B5F36" w:rsidRDefault="008B5F36"/>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6"/>
        <w:gridCol w:w="2733"/>
      </w:tblGrid>
      <w:tr w:rsidR="00B52F62" w:rsidRPr="004C42B7" w14:paraId="48341A51" w14:textId="77777777" w:rsidTr="00513866">
        <w:trPr>
          <w:trHeight w:val="437"/>
        </w:trPr>
        <w:tc>
          <w:tcPr>
            <w:tcW w:w="6516"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vAlign w:val="center"/>
          </w:tcPr>
          <w:p w14:paraId="6420FDCC" w14:textId="77777777" w:rsidR="00B52F62" w:rsidRPr="00B52F62" w:rsidRDefault="00B52F62" w:rsidP="00B52F62">
            <w:pPr>
              <w:spacing w:before="40" w:after="40"/>
              <w:ind w:right="-108"/>
              <w:rPr>
                <w:b/>
                <w:bCs/>
                <w:sz w:val="22"/>
              </w:rPr>
            </w:pPr>
            <w:r w:rsidRPr="00B52F62">
              <w:rPr>
                <w:b/>
                <w:bCs/>
                <w:sz w:val="22"/>
              </w:rPr>
              <w:t>Will your project involve patient recruitment, and/or require NHS R&amp;D and/or REC approval?</w:t>
            </w:r>
          </w:p>
        </w:tc>
        <w:tc>
          <w:tcPr>
            <w:tcW w:w="2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349" w14:textId="1ABFEFCA" w:rsidR="00B52F62" w:rsidRPr="004C42B7" w:rsidRDefault="00B52F62" w:rsidP="00B52F62">
            <w:pPr>
              <w:spacing w:before="40" w:after="40"/>
              <w:ind w:right="-108"/>
              <w:rPr>
                <w:sz w:val="22"/>
              </w:rPr>
            </w:pPr>
            <w:r>
              <w:rPr>
                <w:sz w:val="22"/>
              </w:rPr>
              <w:t xml:space="preserve">Yes </w:t>
            </w:r>
            <w:sdt>
              <w:sdtPr>
                <w:rPr>
                  <w:sz w:val="22"/>
                </w:rPr>
                <w:id w:val="-199271109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No </w:t>
            </w:r>
            <w:sdt>
              <w:sdtPr>
                <w:rPr>
                  <w:sz w:val="22"/>
                </w:rPr>
                <w:id w:val="-116215863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8B5F36" w:rsidRPr="004C42B7" w14:paraId="4E0EEDCD" w14:textId="77777777" w:rsidTr="00513866">
        <w:trPr>
          <w:trHeight w:val="437"/>
        </w:trPr>
        <w:tc>
          <w:tcPr>
            <w:tcW w:w="6516"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vAlign w:val="center"/>
          </w:tcPr>
          <w:p w14:paraId="6CA08D56" w14:textId="53132897" w:rsidR="008B5F36" w:rsidRPr="00B52F62" w:rsidRDefault="008B5F36" w:rsidP="00B52F62">
            <w:pPr>
              <w:spacing w:before="40" w:after="40"/>
              <w:ind w:right="-108"/>
              <w:rPr>
                <w:b/>
                <w:bCs/>
                <w:sz w:val="22"/>
              </w:rPr>
            </w:pPr>
            <w:r>
              <w:rPr>
                <w:b/>
                <w:bCs/>
                <w:sz w:val="22"/>
              </w:rPr>
              <w:t>If yes, are all necessary approvals in place?</w:t>
            </w:r>
          </w:p>
        </w:tc>
        <w:tc>
          <w:tcPr>
            <w:tcW w:w="2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B0D02" w14:textId="4958CB16" w:rsidR="008B5F36" w:rsidRDefault="008B5F36" w:rsidP="00B52F62">
            <w:pPr>
              <w:spacing w:before="40" w:after="40"/>
              <w:ind w:right="-108"/>
              <w:rPr>
                <w:sz w:val="22"/>
              </w:rPr>
            </w:pPr>
            <w:r>
              <w:rPr>
                <w:sz w:val="22"/>
              </w:rPr>
              <w:t xml:space="preserve">Yes </w:t>
            </w:r>
            <w:sdt>
              <w:sdtPr>
                <w:rPr>
                  <w:sz w:val="22"/>
                </w:rPr>
                <w:id w:val="-62477414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No </w:t>
            </w:r>
            <w:sdt>
              <w:sdtPr>
                <w:rPr>
                  <w:sz w:val="22"/>
                </w:rPr>
                <w:id w:val="121185226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CE0CA8" w:rsidRPr="004C42B7" w14:paraId="60757A45" w14:textId="77777777" w:rsidTr="00513866">
        <w:trPr>
          <w:trHeight w:val="437"/>
        </w:trPr>
        <w:tc>
          <w:tcPr>
            <w:tcW w:w="6516"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vAlign w:val="center"/>
          </w:tcPr>
          <w:p w14:paraId="5063D602" w14:textId="2E7702BE" w:rsidR="00CE0CA8" w:rsidRDefault="00CE0CA8" w:rsidP="00B52F62">
            <w:pPr>
              <w:spacing w:before="40" w:after="40"/>
              <w:ind w:right="-108"/>
              <w:rPr>
                <w:b/>
                <w:bCs/>
                <w:sz w:val="22"/>
              </w:rPr>
            </w:pPr>
            <w:r>
              <w:rPr>
                <w:b/>
                <w:bCs/>
                <w:sz w:val="22"/>
              </w:rPr>
              <w:t>If yes, please provide your approval reference number</w:t>
            </w:r>
          </w:p>
        </w:tc>
        <w:tc>
          <w:tcPr>
            <w:tcW w:w="2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E817" w14:textId="77777777" w:rsidR="00CE0CA8" w:rsidRDefault="00CE0CA8" w:rsidP="00B52F62">
            <w:pPr>
              <w:spacing w:before="40" w:after="40"/>
              <w:ind w:right="-108"/>
              <w:rPr>
                <w:sz w:val="22"/>
              </w:rPr>
            </w:pPr>
          </w:p>
        </w:tc>
      </w:tr>
      <w:tr w:rsidR="008B5F36" w:rsidRPr="004C42B7" w14:paraId="08713C0F" w14:textId="77777777" w:rsidTr="00ED5994">
        <w:trPr>
          <w:trHeight w:val="437"/>
        </w:trPr>
        <w:tc>
          <w:tcPr>
            <w:tcW w:w="9249" w:type="dxa"/>
            <w:gridSpan w:val="2"/>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vAlign w:val="center"/>
          </w:tcPr>
          <w:p w14:paraId="369EE2D8" w14:textId="581BF677" w:rsidR="008B5F36" w:rsidRDefault="008B5F36" w:rsidP="00B52F62">
            <w:pPr>
              <w:spacing w:before="40" w:after="40"/>
              <w:ind w:right="-108"/>
              <w:rPr>
                <w:sz w:val="22"/>
              </w:rPr>
            </w:pPr>
            <w:r>
              <w:rPr>
                <w:b/>
                <w:bCs/>
                <w:sz w:val="22"/>
              </w:rPr>
              <w:t>If no, please outline your plans to achieve this and what impact it will have on the start of the project</w:t>
            </w:r>
          </w:p>
        </w:tc>
      </w:tr>
      <w:tr w:rsidR="008B5F36" w:rsidRPr="004C42B7" w14:paraId="72080C10" w14:textId="77777777" w:rsidTr="00513866">
        <w:trPr>
          <w:trHeight w:val="887"/>
        </w:trPr>
        <w:tc>
          <w:tcPr>
            <w:tcW w:w="9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5EB8C91B" w14:textId="38163A46" w:rsidR="008B5F36" w:rsidRDefault="008B5F36" w:rsidP="00471A1D">
            <w:pPr>
              <w:spacing w:before="40" w:after="40"/>
              <w:ind w:right="-108"/>
              <w:rPr>
                <w:b/>
                <w:bCs/>
                <w:sz w:val="22"/>
              </w:rPr>
            </w:pPr>
          </w:p>
        </w:tc>
      </w:tr>
    </w:tbl>
    <w:p w14:paraId="3310454E" w14:textId="5FF4ECC7" w:rsidR="00E358CB" w:rsidRDefault="00E358CB"/>
    <w:p w14:paraId="0899142F" w14:textId="77777777" w:rsidR="007A5F79" w:rsidRDefault="007A5F79"/>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43"/>
      </w:tblGrid>
      <w:tr w:rsidR="00E358CB" w:rsidRPr="004C42B7" w14:paraId="665B268F" w14:textId="77777777" w:rsidTr="00570CE9">
        <w:trPr>
          <w:cantSplit/>
          <w:trHeight w:val="710"/>
        </w:trPr>
        <w:tc>
          <w:tcPr>
            <w:tcW w:w="9243" w:type="dxa"/>
            <w:shd w:val="clear" w:color="auto" w:fill="193E72" w:themeFill="text2"/>
            <w:vAlign w:val="center"/>
          </w:tcPr>
          <w:p w14:paraId="10DF6CBC" w14:textId="464A2C47" w:rsidR="00E358CB" w:rsidRPr="004C42B7" w:rsidRDefault="00E358CB" w:rsidP="00570CE9">
            <w:pPr>
              <w:spacing w:before="40" w:after="40"/>
              <w:jc w:val="center"/>
              <w:rPr>
                <w:b/>
                <w:color w:val="FFFFFF"/>
                <w:sz w:val="22"/>
              </w:rPr>
            </w:pPr>
            <w:r>
              <w:rPr>
                <w:b/>
                <w:color w:val="FFFFFF"/>
                <w:sz w:val="22"/>
              </w:rPr>
              <w:t>PARTNERSHIPS</w:t>
            </w:r>
          </w:p>
        </w:tc>
      </w:tr>
    </w:tbl>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9"/>
      </w:tblGrid>
      <w:tr w:rsidR="009B6AFB" w:rsidRPr="004C42B7" w14:paraId="1DEBB2E7" w14:textId="77777777" w:rsidTr="00480EDA">
        <w:trPr>
          <w:trHeight w:val="556"/>
        </w:trPr>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tcPr>
          <w:p w14:paraId="17712978" w14:textId="52060475" w:rsidR="00BF745D" w:rsidRPr="004C42B7" w:rsidRDefault="00E358CB" w:rsidP="00BF745D">
            <w:pPr>
              <w:spacing w:before="40" w:after="40"/>
              <w:ind w:right="-108"/>
              <w:rPr>
                <w:b/>
                <w:sz w:val="22"/>
              </w:rPr>
            </w:pPr>
            <w:r>
              <w:rPr>
                <w:b/>
                <w:sz w:val="22"/>
              </w:rPr>
              <w:t>Collaborations</w:t>
            </w:r>
            <w:r w:rsidR="00BF745D" w:rsidRPr="004C42B7">
              <w:rPr>
                <w:b/>
                <w:sz w:val="22"/>
              </w:rPr>
              <w:t xml:space="preserve"> </w:t>
            </w:r>
            <w:r w:rsidR="00BF745D">
              <w:rPr>
                <w:b/>
                <w:sz w:val="22"/>
              </w:rPr>
              <w:t xml:space="preserve">(max. </w:t>
            </w:r>
            <w:r>
              <w:rPr>
                <w:b/>
                <w:sz w:val="22"/>
              </w:rPr>
              <w:t>2</w:t>
            </w:r>
            <w:r w:rsidR="00BF745D">
              <w:rPr>
                <w:b/>
                <w:sz w:val="22"/>
              </w:rPr>
              <w:t>00 words)</w:t>
            </w:r>
          </w:p>
          <w:p w14:paraId="6C268C92" w14:textId="69710EBE" w:rsidR="009B6AFB" w:rsidRPr="004C42B7" w:rsidRDefault="00BF745D" w:rsidP="00BF745D">
            <w:pPr>
              <w:spacing w:before="40" w:after="40"/>
              <w:ind w:right="-108"/>
              <w:rPr>
                <w:sz w:val="22"/>
              </w:rPr>
            </w:pPr>
            <w:r w:rsidRPr="004C42B7">
              <w:rPr>
                <w:sz w:val="22"/>
              </w:rPr>
              <w:t xml:space="preserve">Please </w:t>
            </w:r>
            <w:r w:rsidR="00E358CB">
              <w:rPr>
                <w:sz w:val="22"/>
              </w:rPr>
              <w:t xml:space="preserve">explain, where relevant, what </w:t>
            </w:r>
            <w:r w:rsidR="00752625">
              <w:rPr>
                <w:sz w:val="22"/>
              </w:rPr>
              <w:t xml:space="preserve">other </w:t>
            </w:r>
            <w:r w:rsidR="00E358CB">
              <w:rPr>
                <w:sz w:val="22"/>
              </w:rPr>
              <w:t>partner</w:t>
            </w:r>
            <w:r w:rsidR="007A5F79">
              <w:rPr>
                <w:sz w:val="22"/>
              </w:rPr>
              <w:t>s</w:t>
            </w:r>
            <w:r w:rsidR="00E358CB">
              <w:rPr>
                <w:sz w:val="22"/>
              </w:rPr>
              <w:t xml:space="preserve"> you will be collaborating with and what their contribution will be (financially and/or expertise)</w:t>
            </w:r>
            <w:r w:rsidR="00284F1E">
              <w:rPr>
                <w:sz w:val="22"/>
              </w:rPr>
              <w:t>.</w:t>
            </w:r>
          </w:p>
        </w:tc>
      </w:tr>
      <w:tr w:rsidR="009B6AFB" w:rsidRPr="004C42B7" w14:paraId="047E1F7F" w14:textId="77777777" w:rsidTr="00F56924">
        <w:trPr>
          <w:trHeight w:val="1198"/>
        </w:trPr>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763B171D" w14:textId="77777777" w:rsidR="009B6AFB" w:rsidRPr="004C42B7" w:rsidRDefault="009B6AFB" w:rsidP="00463887">
            <w:pPr>
              <w:spacing w:before="40" w:after="40"/>
              <w:ind w:right="-108"/>
              <w:rPr>
                <w:sz w:val="22"/>
              </w:rPr>
            </w:pPr>
          </w:p>
          <w:p w14:paraId="53F2B383" w14:textId="77777777" w:rsidR="004475A9" w:rsidRPr="004C42B7" w:rsidRDefault="004475A9" w:rsidP="00463887">
            <w:pPr>
              <w:spacing w:before="40" w:after="40"/>
              <w:ind w:right="-108"/>
              <w:rPr>
                <w:sz w:val="22"/>
              </w:rPr>
            </w:pPr>
          </w:p>
          <w:p w14:paraId="26F6733A" w14:textId="77777777" w:rsidR="001626B1" w:rsidRDefault="001626B1" w:rsidP="00463887">
            <w:pPr>
              <w:spacing w:before="40" w:after="40"/>
              <w:ind w:right="-108"/>
              <w:rPr>
                <w:sz w:val="22"/>
              </w:rPr>
            </w:pPr>
          </w:p>
          <w:p w14:paraId="3F0A2D71" w14:textId="77777777" w:rsidR="008C1343" w:rsidRPr="004C42B7" w:rsidRDefault="008C1343" w:rsidP="00463887">
            <w:pPr>
              <w:spacing w:before="40" w:after="40"/>
              <w:ind w:right="-108"/>
              <w:rPr>
                <w:sz w:val="22"/>
              </w:rPr>
            </w:pPr>
          </w:p>
        </w:tc>
      </w:tr>
      <w:tr w:rsidR="008B5F36" w:rsidRPr="004C42B7" w14:paraId="58A1819D" w14:textId="77777777" w:rsidTr="00B86CDC">
        <w:trPr>
          <w:trHeight w:val="416"/>
        </w:trPr>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tcPr>
          <w:p w14:paraId="46F64E0F" w14:textId="2C57305F" w:rsidR="008B5F36" w:rsidRPr="004C42B7" w:rsidRDefault="008B5F36" w:rsidP="008B5F36">
            <w:pPr>
              <w:spacing w:before="40" w:after="40"/>
              <w:ind w:right="-108"/>
              <w:rPr>
                <w:b/>
                <w:sz w:val="22"/>
              </w:rPr>
            </w:pPr>
            <w:r w:rsidRPr="004C42B7">
              <w:rPr>
                <w:b/>
                <w:sz w:val="22"/>
              </w:rPr>
              <w:t>Leveraged and matched funding</w:t>
            </w:r>
            <w:r w:rsidR="00513866">
              <w:rPr>
                <w:b/>
                <w:sz w:val="22"/>
              </w:rPr>
              <w:t xml:space="preserve"> </w:t>
            </w:r>
            <w:r w:rsidRPr="004C42B7">
              <w:rPr>
                <w:b/>
                <w:sz w:val="22"/>
              </w:rPr>
              <w:t xml:space="preserve">(max. </w:t>
            </w:r>
            <w:r w:rsidR="00A328FF">
              <w:rPr>
                <w:b/>
                <w:sz w:val="22"/>
              </w:rPr>
              <w:t>2</w:t>
            </w:r>
            <w:r w:rsidRPr="004C42B7">
              <w:rPr>
                <w:b/>
                <w:sz w:val="22"/>
              </w:rPr>
              <w:t>00 words)</w:t>
            </w:r>
          </w:p>
          <w:p w14:paraId="0F5F5DE3" w14:textId="65FA8A38" w:rsidR="008B5F36" w:rsidRPr="004C42B7" w:rsidRDefault="008B5F36" w:rsidP="008B5F36">
            <w:pPr>
              <w:spacing w:before="40" w:after="40"/>
              <w:ind w:right="-108"/>
              <w:rPr>
                <w:sz w:val="22"/>
              </w:rPr>
            </w:pPr>
            <w:r w:rsidRPr="004C42B7">
              <w:rPr>
                <w:sz w:val="22"/>
              </w:rPr>
              <w:t xml:space="preserve">Please indicate any additional funding leveraged by the proposal and please distinguish between funding already received and funding that is expected to arise as a result of this project. </w:t>
            </w:r>
          </w:p>
        </w:tc>
      </w:tr>
      <w:tr w:rsidR="00B86CDC" w:rsidRPr="004C42B7" w14:paraId="6A1AEE05" w14:textId="77777777" w:rsidTr="00513866">
        <w:trPr>
          <w:trHeight w:val="1115"/>
        </w:trPr>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B564B9D" w14:textId="77777777" w:rsidR="00B86CDC" w:rsidRDefault="00B86CDC" w:rsidP="008B5F36">
            <w:pPr>
              <w:spacing w:before="40" w:after="40"/>
              <w:ind w:right="-108"/>
              <w:rPr>
                <w:b/>
                <w:sz w:val="22"/>
              </w:rPr>
            </w:pPr>
          </w:p>
          <w:p w14:paraId="6B24AFD1" w14:textId="77777777" w:rsidR="00B86CDC" w:rsidRDefault="00B86CDC" w:rsidP="008B5F36">
            <w:pPr>
              <w:spacing w:before="40" w:after="40"/>
              <w:ind w:right="-108"/>
              <w:rPr>
                <w:b/>
                <w:sz w:val="22"/>
              </w:rPr>
            </w:pPr>
          </w:p>
          <w:p w14:paraId="2054C041" w14:textId="77777777" w:rsidR="00B86CDC" w:rsidRDefault="00B86CDC" w:rsidP="008B5F36">
            <w:pPr>
              <w:spacing w:before="40" w:after="40"/>
              <w:ind w:right="-108"/>
              <w:rPr>
                <w:b/>
                <w:sz w:val="22"/>
              </w:rPr>
            </w:pPr>
          </w:p>
          <w:p w14:paraId="78AB9909" w14:textId="6E603DAD" w:rsidR="00B86CDC" w:rsidRPr="004C42B7" w:rsidRDefault="00B86CDC" w:rsidP="008B5F36">
            <w:pPr>
              <w:spacing w:before="40" w:after="40"/>
              <w:ind w:right="-108"/>
              <w:rPr>
                <w:b/>
                <w:sz w:val="22"/>
              </w:rPr>
            </w:pPr>
          </w:p>
        </w:tc>
      </w:tr>
      <w:tr w:rsidR="00E358CB" w:rsidRPr="004C42B7" w14:paraId="59A2CA9F" w14:textId="77777777" w:rsidTr="00E358CB">
        <w:trPr>
          <w:trHeight w:val="416"/>
        </w:trPr>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tcPr>
          <w:p w14:paraId="3333441A" w14:textId="27BF9614" w:rsidR="00E358CB" w:rsidRPr="004C42B7" w:rsidRDefault="00E358CB" w:rsidP="00E358CB">
            <w:pPr>
              <w:spacing w:before="40" w:after="40"/>
              <w:ind w:right="-108"/>
              <w:rPr>
                <w:b/>
                <w:sz w:val="22"/>
              </w:rPr>
            </w:pPr>
            <w:r w:rsidRPr="004C42B7">
              <w:rPr>
                <w:b/>
                <w:sz w:val="22"/>
              </w:rPr>
              <w:t>Patient and Public Involvement</w:t>
            </w:r>
            <w:r>
              <w:rPr>
                <w:b/>
                <w:sz w:val="22"/>
              </w:rPr>
              <w:t xml:space="preserve"> and Engagement</w:t>
            </w:r>
            <w:r w:rsidRPr="004C42B7">
              <w:rPr>
                <w:b/>
                <w:sz w:val="22"/>
              </w:rPr>
              <w:t xml:space="preserve"> (PPI</w:t>
            </w:r>
            <w:r>
              <w:rPr>
                <w:b/>
                <w:sz w:val="22"/>
              </w:rPr>
              <w:t>E</w:t>
            </w:r>
            <w:r w:rsidRPr="004C42B7">
              <w:rPr>
                <w:b/>
                <w:sz w:val="22"/>
              </w:rPr>
              <w:t xml:space="preserve">) </w:t>
            </w:r>
            <w:r>
              <w:rPr>
                <w:b/>
                <w:sz w:val="22"/>
              </w:rPr>
              <w:t>(max. 300 words)</w:t>
            </w:r>
          </w:p>
          <w:p w14:paraId="6AD4D475" w14:textId="77777777" w:rsidR="00F56924" w:rsidRDefault="00CE0CA8" w:rsidP="00F56924">
            <w:pPr>
              <w:spacing w:after="120"/>
              <w:rPr>
                <w:sz w:val="22"/>
              </w:rPr>
            </w:pPr>
            <w:r>
              <w:rPr>
                <w:sz w:val="22"/>
              </w:rPr>
              <w:t xml:space="preserve">Please indicate how you plan to actively involve patients and/or the public in this research project. </w:t>
            </w:r>
          </w:p>
          <w:p w14:paraId="3E3A3227" w14:textId="6CB159F4" w:rsidR="00E358CB" w:rsidRPr="00F56924" w:rsidRDefault="00CE0CA8" w:rsidP="00F56924">
            <w:pPr>
              <w:spacing w:after="120"/>
              <w:rPr>
                <w:sz w:val="22"/>
              </w:rPr>
            </w:pPr>
            <w:r>
              <w:rPr>
                <w:sz w:val="22"/>
              </w:rPr>
              <w:t xml:space="preserve">Please consider how your PPIE plans respond to the UK Standards for Public Involvement. The Standards can be found at the following website: </w:t>
            </w:r>
            <w:hyperlink r:id="rId15" w:history="1">
              <w:r>
                <w:rPr>
                  <w:rStyle w:val="Hyperlink"/>
                  <w:sz w:val="22"/>
                </w:rPr>
                <w:t>https://sites.google.com/nihr.ac.uk/pi-standards/home</w:t>
              </w:r>
            </w:hyperlink>
            <w:r>
              <w:rPr>
                <w:sz w:val="22"/>
              </w:rPr>
              <w:t>)</w:t>
            </w:r>
          </w:p>
        </w:tc>
      </w:tr>
      <w:tr w:rsidR="00E358CB" w:rsidRPr="004C42B7" w14:paraId="42BA6899" w14:textId="77777777" w:rsidTr="00513866">
        <w:trPr>
          <w:trHeight w:val="2752"/>
        </w:trPr>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2C033243" w14:textId="77777777" w:rsidR="00E358CB" w:rsidRPr="004C42B7" w:rsidRDefault="00E358CB" w:rsidP="00E358CB">
            <w:pPr>
              <w:spacing w:before="40" w:after="40"/>
              <w:ind w:right="-108"/>
              <w:rPr>
                <w:sz w:val="22"/>
              </w:rPr>
            </w:pPr>
          </w:p>
          <w:p w14:paraId="11ABFD40" w14:textId="77777777" w:rsidR="00E358CB" w:rsidRPr="004C42B7" w:rsidRDefault="00E358CB" w:rsidP="00E358CB">
            <w:pPr>
              <w:spacing w:before="40" w:after="40"/>
              <w:ind w:right="-108"/>
              <w:rPr>
                <w:sz w:val="22"/>
              </w:rPr>
            </w:pPr>
          </w:p>
          <w:p w14:paraId="0E1F299D" w14:textId="145B45E8" w:rsidR="00E358CB" w:rsidRDefault="00E358CB" w:rsidP="00E358CB">
            <w:pPr>
              <w:spacing w:before="40" w:after="40"/>
              <w:ind w:right="-108"/>
              <w:rPr>
                <w:sz w:val="22"/>
              </w:rPr>
            </w:pPr>
          </w:p>
          <w:p w14:paraId="0C958E4E" w14:textId="77777777" w:rsidR="00D56EC3" w:rsidRPr="004C42B7" w:rsidRDefault="00D56EC3" w:rsidP="00E358CB">
            <w:pPr>
              <w:spacing w:before="40" w:after="40"/>
              <w:ind w:right="-108"/>
              <w:rPr>
                <w:sz w:val="22"/>
              </w:rPr>
            </w:pPr>
          </w:p>
          <w:p w14:paraId="32CECDD0" w14:textId="77777777" w:rsidR="00E358CB" w:rsidRPr="004C42B7" w:rsidRDefault="00E358CB" w:rsidP="00E358CB">
            <w:pPr>
              <w:spacing w:before="40" w:after="40"/>
              <w:ind w:right="-108"/>
              <w:rPr>
                <w:sz w:val="22"/>
              </w:rPr>
            </w:pPr>
          </w:p>
        </w:tc>
      </w:tr>
      <w:tr w:rsidR="00865AF0" w:rsidRPr="004C42B7" w14:paraId="749A6AC8" w14:textId="77777777" w:rsidTr="00826A7F">
        <w:trPr>
          <w:trHeight w:val="416"/>
        </w:trPr>
        <w:tc>
          <w:tcPr>
            <w:tcW w:w="9249" w:type="dxa"/>
            <w:tcBorders>
              <w:top w:val="single" w:sz="4" w:space="0" w:color="000000"/>
              <w:left w:val="single" w:sz="4" w:space="0" w:color="000000"/>
              <w:bottom w:val="single" w:sz="4" w:space="0" w:color="000000"/>
              <w:right w:val="single" w:sz="4" w:space="0" w:color="000000"/>
            </w:tcBorders>
            <w:shd w:val="clear" w:color="auto" w:fill="EEF1F3" w:themeFill="background2" w:themeFillTint="33"/>
            <w:tcMar>
              <w:top w:w="0" w:type="dxa"/>
              <w:bottom w:w="0" w:type="dxa"/>
            </w:tcMar>
          </w:tcPr>
          <w:p w14:paraId="66428CE9" w14:textId="55295126" w:rsidR="00865AF0" w:rsidRPr="004C42B7" w:rsidRDefault="00865AF0" w:rsidP="00826A7F">
            <w:pPr>
              <w:spacing w:before="40" w:after="40"/>
              <w:ind w:right="-108"/>
              <w:rPr>
                <w:b/>
                <w:sz w:val="22"/>
              </w:rPr>
            </w:pPr>
            <w:r>
              <w:rPr>
                <w:b/>
                <w:sz w:val="22"/>
              </w:rPr>
              <w:t xml:space="preserve">Conflict of interest </w:t>
            </w:r>
            <w:r w:rsidRPr="004C42B7">
              <w:rPr>
                <w:b/>
                <w:sz w:val="22"/>
              </w:rPr>
              <w:t xml:space="preserve">(max. </w:t>
            </w:r>
            <w:r>
              <w:rPr>
                <w:b/>
                <w:sz w:val="22"/>
              </w:rPr>
              <w:t>1</w:t>
            </w:r>
            <w:r w:rsidRPr="004C42B7">
              <w:rPr>
                <w:b/>
                <w:sz w:val="22"/>
              </w:rPr>
              <w:t>00 words)</w:t>
            </w:r>
          </w:p>
          <w:p w14:paraId="2224B0AC" w14:textId="16ABEA67" w:rsidR="00865AF0" w:rsidRPr="004C42B7" w:rsidRDefault="00865AF0" w:rsidP="00826A7F">
            <w:pPr>
              <w:spacing w:before="40" w:after="40"/>
              <w:ind w:right="-108"/>
              <w:rPr>
                <w:sz w:val="22"/>
              </w:rPr>
            </w:pPr>
            <w:r>
              <w:rPr>
                <w:sz w:val="22"/>
              </w:rPr>
              <w:t>Please declare any conflict</w:t>
            </w:r>
            <w:r w:rsidRPr="004C42B7">
              <w:rPr>
                <w:sz w:val="22"/>
              </w:rPr>
              <w:t xml:space="preserve"> </w:t>
            </w:r>
            <w:r>
              <w:rPr>
                <w:sz w:val="22"/>
              </w:rPr>
              <w:t>of interest held by the applicants in relation to the project industry partners and describe how they will be managed. Include any existing collaborations or agreements, company shares held by the applicants and any consultancy services undertaken by the applicant for the partner.</w:t>
            </w:r>
          </w:p>
        </w:tc>
      </w:tr>
      <w:tr w:rsidR="00865AF0" w:rsidRPr="004C42B7" w14:paraId="5105E5EB" w14:textId="77777777" w:rsidTr="00826A7F">
        <w:trPr>
          <w:trHeight w:val="1115"/>
        </w:trPr>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62FF729D" w14:textId="77777777" w:rsidR="00865AF0" w:rsidRDefault="00865AF0" w:rsidP="00826A7F">
            <w:pPr>
              <w:spacing w:before="40" w:after="40"/>
              <w:ind w:right="-108"/>
              <w:rPr>
                <w:b/>
                <w:sz w:val="22"/>
              </w:rPr>
            </w:pPr>
          </w:p>
          <w:p w14:paraId="7CDCE9E4" w14:textId="77777777" w:rsidR="00865AF0" w:rsidRDefault="00865AF0" w:rsidP="00826A7F">
            <w:pPr>
              <w:spacing w:before="40" w:after="40"/>
              <w:ind w:right="-108"/>
              <w:rPr>
                <w:b/>
                <w:sz w:val="22"/>
              </w:rPr>
            </w:pPr>
          </w:p>
          <w:p w14:paraId="4205CF82" w14:textId="77777777" w:rsidR="00865AF0" w:rsidRDefault="00865AF0" w:rsidP="00826A7F">
            <w:pPr>
              <w:spacing w:before="40" w:after="40"/>
              <w:ind w:right="-108"/>
              <w:rPr>
                <w:b/>
                <w:sz w:val="22"/>
              </w:rPr>
            </w:pPr>
          </w:p>
          <w:p w14:paraId="73F6757B" w14:textId="77777777" w:rsidR="00865AF0" w:rsidRPr="004C42B7" w:rsidRDefault="00865AF0" w:rsidP="00826A7F">
            <w:pPr>
              <w:spacing w:before="40" w:after="40"/>
              <w:ind w:right="-108"/>
              <w:rPr>
                <w:b/>
                <w:sz w:val="22"/>
              </w:rPr>
            </w:pPr>
          </w:p>
        </w:tc>
      </w:tr>
    </w:tbl>
    <w:p w14:paraId="6CB7E7BF" w14:textId="77777777" w:rsidR="00865AF0" w:rsidRPr="00CB6F8A" w:rsidRDefault="00865AF0" w:rsidP="00CB6F8A">
      <w:pPr>
        <w:rPr>
          <w:b/>
          <w:bCs/>
          <w:sz w:val="22"/>
        </w:rPr>
      </w:pPr>
    </w:p>
    <w:p w14:paraId="7D20C931" w14:textId="6DD34A45" w:rsidR="00B6416B" w:rsidRDefault="00B6416B" w:rsidP="008B5F36">
      <w:pPr>
        <w:rPr>
          <w:b/>
          <w:bCs/>
          <w:sz w:val="22"/>
        </w:rPr>
      </w:pPr>
    </w:p>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43"/>
      </w:tblGrid>
      <w:tr w:rsidR="00B6416B" w:rsidRPr="004C42B7" w14:paraId="10139BE5" w14:textId="77777777" w:rsidTr="0095079D">
        <w:trPr>
          <w:cantSplit/>
          <w:trHeight w:val="710"/>
        </w:trPr>
        <w:tc>
          <w:tcPr>
            <w:tcW w:w="9243" w:type="dxa"/>
            <w:shd w:val="clear" w:color="auto" w:fill="193E72" w:themeFill="text2"/>
            <w:vAlign w:val="center"/>
          </w:tcPr>
          <w:p w14:paraId="056F0B5D" w14:textId="4DC302DB" w:rsidR="00B6416B" w:rsidRPr="004C42B7" w:rsidRDefault="00B6416B" w:rsidP="0095079D">
            <w:pPr>
              <w:spacing w:before="40" w:after="40"/>
              <w:jc w:val="center"/>
              <w:rPr>
                <w:b/>
                <w:color w:val="FFFFFF"/>
                <w:sz w:val="22"/>
              </w:rPr>
            </w:pPr>
            <w:bookmarkStart w:id="8" w:name="_Hlk141951210"/>
            <w:r>
              <w:rPr>
                <w:b/>
                <w:color w:val="FFFFFF"/>
                <w:sz w:val="22"/>
              </w:rPr>
              <w:lastRenderedPageBreak/>
              <w:t>OUTCOMES AND IMPACT</w:t>
            </w:r>
          </w:p>
        </w:tc>
      </w:tr>
    </w:tbl>
    <w:p w14:paraId="7FF4F781" w14:textId="2A9F1BF6" w:rsidR="00B6416B" w:rsidRPr="00B6416B" w:rsidRDefault="00B6416B" w:rsidP="008B5F36">
      <w:pPr>
        <w:rPr>
          <w:sz w:val="22"/>
        </w:rPr>
      </w:pPr>
      <w:bookmarkStart w:id="9" w:name="_Hlk141951202"/>
      <w:bookmarkEnd w:id="8"/>
      <w:r w:rsidRPr="00B6416B">
        <w:rPr>
          <w:sz w:val="22"/>
        </w:rPr>
        <w:t>Research impact is defined as the demonstrable contribution that research makes to society and the economy, of benefit to individuals, organisations and nations.</w:t>
      </w:r>
    </w:p>
    <w:bookmarkEnd w:id="9"/>
    <w:p w14:paraId="4C30E84E" w14:textId="77777777" w:rsidR="00B52F62" w:rsidRDefault="00B52F62" w:rsidP="008B5F36"/>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43"/>
      </w:tblGrid>
      <w:tr w:rsidR="00BF745D" w:rsidRPr="004C42B7" w14:paraId="331D7193" w14:textId="77777777" w:rsidTr="00B86CDC">
        <w:trPr>
          <w:cantSplit/>
          <w:trHeight w:val="710"/>
        </w:trPr>
        <w:tc>
          <w:tcPr>
            <w:tcW w:w="9243" w:type="dxa"/>
            <w:shd w:val="clear" w:color="auto" w:fill="EEF1F3" w:themeFill="background2" w:themeFillTint="33"/>
            <w:vAlign w:val="center"/>
          </w:tcPr>
          <w:p w14:paraId="4B1B3DB7" w14:textId="19B6EC68" w:rsidR="00BF745D" w:rsidRPr="004C42B7" w:rsidRDefault="00BF745D" w:rsidP="00B86CDC">
            <w:pPr>
              <w:ind w:right="-108"/>
              <w:rPr>
                <w:b/>
                <w:bCs/>
                <w:spacing w:val="-3"/>
                <w:sz w:val="22"/>
              </w:rPr>
            </w:pPr>
            <w:r w:rsidRPr="004C42B7">
              <w:rPr>
                <w:b/>
                <w:bCs/>
                <w:spacing w:val="-3"/>
                <w:sz w:val="22"/>
              </w:rPr>
              <w:t>Key intended outputs, both short</w:t>
            </w:r>
            <w:r w:rsidR="00B52F62">
              <w:rPr>
                <w:b/>
                <w:bCs/>
                <w:spacing w:val="-3"/>
                <w:sz w:val="22"/>
              </w:rPr>
              <w:t xml:space="preserve">- </w:t>
            </w:r>
            <w:r w:rsidRPr="004C42B7">
              <w:rPr>
                <w:b/>
                <w:bCs/>
                <w:spacing w:val="-3"/>
                <w:sz w:val="22"/>
              </w:rPr>
              <w:t>and long</w:t>
            </w:r>
            <w:r w:rsidR="00B52F62">
              <w:rPr>
                <w:b/>
                <w:bCs/>
                <w:spacing w:val="-3"/>
                <w:sz w:val="22"/>
              </w:rPr>
              <w:t>-</w:t>
            </w:r>
            <w:r w:rsidRPr="004C42B7">
              <w:rPr>
                <w:b/>
                <w:bCs/>
                <w:spacing w:val="-3"/>
                <w:sz w:val="22"/>
              </w:rPr>
              <w:t>term: (max. 500 words)</w:t>
            </w:r>
          </w:p>
          <w:p w14:paraId="332D45AB" w14:textId="01F6CB2F" w:rsidR="008B5F36" w:rsidRPr="00F56924" w:rsidRDefault="00F56924" w:rsidP="00F56924">
            <w:pPr>
              <w:spacing w:after="120"/>
              <w:rPr>
                <w:sz w:val="22"/>
              </w:rPr>
            </w:pPr>
            <w:r>
              <w:rPr>
                <w:sz w:val="22"/>
              </w:rPr>
              <w:t xml:space="preserve">What outputs do you expect to arise from this research. </w:t>
            </w:r>
            <w:r w:rsidR="008B5F36" w:rsidRPr="00F56924">
              <w:rPr>
                <w:sz w:val="22"/>
              </w:rPr>
              <w:t>e</w:t>
            </w:r>
            <w:r w:rsidR="00BF745D" w:rsidRPr="00F56924">
              <w:rPr>
                <w:sz w:val="22"/>
              </w:rPr>
              <w:t xml:space="preserve">.g. grant submissions/awards, NIHR acknowledged publications, industry partnerships, exploitation of IP, development of a new research technique or service. </w:t>
            </w:r>
          </w:p>
          <w:p w14:paraId="326DA346" w14:textId="3A5234B1" w:rsidR="00BF745D" w:rsidRPr="004C42B7" w:rsidRDefault="00BF745D" w:rsidP="00F56924">
            <w:pPr>
              <w:spacing w:after="120"/>
              <w:rPr>
                <w:b/>
                <w:color w:val="FFFFFF"/>
                <w:sz w:val="22"/>
              </w:rPr>
            </w:pPr>
            <w:r w:rsidRPr="00F56924">
              <w:rPr>
                <w:sz w:val="22"/>
              </w:rPr>
              <w:t xml:space="preserve">Please </w:t>
            </w:r>
            <w:r w:rsidR="00F56924">
              <w:rPr>
                <w:sz w:val="22"/>
              </w:rPr>
              <w:t xml:space="preserve">also </w:t>
            </w:r>
            <w:r w:rsidRPr="00F56924">
              <w:rPr>
                <w:sz w:val="22"/>
              </w:rPr>
              <w:t xml:space="preserve">comment on an appropriate exit strategy to continue the research beyond the BRC </w:t>
            </w:r>
            <w:r w:rsidR="00284F1E" w:rsidRPr="00F56924">
              <w:rPr>
                <w:sz w:val="22"/>
              </w:rPr>
              <w:t xml:space="preserve">support </w:t>
            </w:r>
            <w:r w:rsidRPr="00F56924">
              <w:rPr>
                <w:sz w:val="22"/>
              </w:rPr>
              <w:t>and secure other sources of funding (non-BRC) at the end of the project.</w:t>
            </w:r>
            <w:r w:rsidRPr="004C42B7">
              <w:rPr>
                <w:sz w:val="22"/>
              </w:rPr>
              <w:t xml:space="preserve"> </w:t>
            </w:r>
          </w:p>
        </w:tc>
      </w:tr>
      <w:tr w:rsidR="00BF745D" w:rsidRPr="004C42B7" w14:paraId="37E8BA28" w14:textId="77777777" w:rsidTr="00865AF0">
        <w:trPr>
          <w:cantSplit/>
          <w:trHeight w:val="2619"/>
        </w:trPr>
        <w:tc>
          <w:tcPr>
            <w:tcW w:w="9243" w:type="dxa"/>
            <w:shd w:val="clear" w:color="auto" w:fill="auto"/>
          </w:tcPr>
          <w:p w14:paraId="220633C8" w14:textId="27CA2AC1" w:rsidR="00B86CDC" w:rsidRDefault="00B86CDC" w:rsidP="00B86CDC">
            <w:pPr>
              <w:ind w:right="-108"/>
              <w:rPr>
                <w:b/>
                <w:bCs/>
                <w:spacing w:val="-3"/>
                <w:sz w:val="22"/>
              </w:rPr>
            </w:pPr>
          </w:p>
          <w:p w14:paraId="11D6F646" w14:textId="7EB28BD4" w:rsidR="00B86CDC" w:rsidRDefault="00B86CDC" w:rsidP="00B86CDC">
            <w:pPr>
              <w:ind w:right="-108"/>
              <w:rPr>
                <w:b/>
                <w:bCs/>
                <w:spacing w:val="-3"/>
                <w:sz w:val="22"/>
              </w:rPr>
            </w:pPr>
          </w:p>
          <w:p w14:paraId="22AB5142" w14:textId="21591397" w:rsidR="00B86CDC" w:rsidRDefault="00B86CDC" w:rsidP="00B86CDC">
            <w:pPr>
              <w:ind w:right="-108"/>
              <w:rPr>
                <w:b/>
                <w:bCs/>
                <w:spacing w:val="-3"/>
                <w:sz w:val="22"/>
              </w:rPr>
            </w:pPr>
          </w:p>
          <w:p w14:paraId="71514DB0" w14:textId="571E3DDD" w:rsidR="00B86CDC" w:rsidRDefault="00B86CDC" w:rsidP="00B86CDC">
            <w:pPr>
              <w:ind w:right="-108"/>
              <w:rPr>
                <w:b/>
                <w:bCs/>
                <w:spacing w:val="-3"/>
                <w:sz w:val="22"/>
              </w:rPr>
            </w:pPr>
          </w:p>
          <w:p w14:paraId="3E383AE6" w14:textId="77777777" w:rsidR="00B86CDC" w:rsidRDefault="00B86CDC" w:rsidP="00B86CDC">
            <w:pPr>
              <w:ind w:right="-108"/>
              <w:rPr>
                <w:b/>
                <w:bCs/>
                <w:spacing w:val="-3"/>
                <w:sz w:val="22"/>
              </w:rPr>
            </w:pPr>
          </w:p>
          <w:p w14:paraId="068A8046" w14:textId="77777777" w:rsidR="00B86CDC" w:rsidRDefault="00B86CDC" w:rsidP="00B86CDC">
            <w:pPr>
              <w:ind w:right="-108"/>
              <w:rPr>
                <w:b/>
                <w:bCs/>
                <w:spacing w:val="-3"/>
                <w:sz w:val="22"/>
              </w:rPr>
            </w:pPr>
          </w:p>
          <w:p w14:paraId="25D97964" w14:textId="77777777" w:rsidR="00B86CDC" w:rsidRDefault="00B86CDC" w:rsidP="00B86CDC">
            <w:pPr>
              <w:ind w:right="-108"/>
              <w:rPr>
                <w:b/>
                <w:bCs/>
                <w:spacing w:val="-3"/>
                <w:sz w:val="22"/>
              </w:rPr>
            </w:pPr>
          </w:p>
          <w:p w14:paraId="1D9CA0C2" w14:textId="77777777" w:rsidR="00B86CDC" w:rsidRDefault="00B86CDC" w:rsidP="00B86CDC">
            <w:pPr>
              <w:ind w:right="-108"/>
              <w:rPr>
                <w:b/>
                <w:bCs/>
                <w:spacing w:val="-3"/>
                <w:sz w:val="22"/>
              </w:rPr>
            </w:pPr>
          </w:p>
          <w:p w14:paraId="61ACA953" w14:textId="1CD00773" w:rsidR="00B86CDC" w:rsidRPr="004C42B7" w:rsidRDefault="00B86CDC" w:rsidP="00B86CDC">
            <w:pPr>
              <w:ind w:right="-108"/>
              <w:rPr>
                <w:b/>
                <w:bCs/>
                <w:spacing w:val="-3"/>
                <w:sz w:val="22"/>
              </w:rPr>
            </w:pPr>
          </w:p>
        </w:tc>
      </w:tr>
      <w:tr w:rsidR="00B86CDC" w:rsidRPr="004C42B7" w14:paraId="287091FC" w14:textId="77777777" w:rsidTr="00B86CDC">
        <w:trPr>
          <w:cantSplit/>
          <w:trHeight w:val="437"/>
        </w:trPr>
        <w:tc>
          <w:tcPr>
            <w:tcW w:w="9243" w:type="dxa"/>
            <w:shd w:val="clear" w:color="auto" w:fill="EEF1F3" w:themeFill="background2" w:themeFillTint="33"/>
            <w:vAlign w:val="center"/>
          </w:tcPr>
          <w:p w14:paraId="7EA559BD" w14:textId="47736E04" w:rsidR="00B86CDC" w:rsidRDefault="00B86CDC" w:rsidP="00B86CDC">
            <w:pPr>
              <w:ind w:right="-108"/>
              <w:rPr>
                <w:b/>
                <w:bCs/>
                <w:spacing w:val="-3"/>
                <w:sz w:val="22"/>
              </w:rPr>
            </w:pPr>
            <w:r w:rsidRPr="004C42B7">
              <w:rPr>
                <w:b/>
                <w:bCs/>
                <w:spacing w:val="-3"/>
                <w:sz w:val="22"/>
              </w:rPr>
              <w:t>The expected patient impact and timeframe (max. 300 words)</w:t>
            </w:r>
          </w:p>
        </w:tc>
      </w:tr>
      <w:tr w:rsidR="00B86CDC" w:rsidRPr="004C42B7" w14:paraId="05E7199B" w14:textId="77777777" w:rsidTr="00865AF0">
        <w:trPr>
          <w:cantSplit/>
          <w:trHeight w:val="3220"/>
        </w:trPr>
        <w:tc>
          <w:tcPr>
            <w:tcW w:w="9243" w:type="dxa"/>
            <w:shd w:val="clear" w:color="auto" w:fill="auto"/>
          </w:tcPr>
          <w:p w14:paraId="325065FF" w14:textId="77777777" w:rsidR="00B86CDC" w:rsidRDefault="00B86CDC" w:rsidP="00B86CDC">
            <w:pPr>
              <w:spacing w:before="40" w:after="40"/>
              <w:ind w:right="-108"/>
              <w:rPr>
                <w:sz w:val="22"/>
              </w:rPr>
            </w:pPr>
          </w:p>
          <w:p w14:paraId="5165B99C" w14:textId="77777777" w:rsidR="00B86CDC" w:rsidRDefault="00B86CDC" w:rsidP="00B86CDC">
            <w:pPr>
              <w:spacing w:before="40" w:after="40"/>
              <w:ind w:right="-108"/>
              <w:rPr>
                <w:sz w:val="22"/>
              </w:rPr>
            </w:pPr>
          </w:p>
          <w:p w14:paraId="29E3EB64" w14:textId="77777777" w:rsidR="00B86CDC" w:rsidRDefault="00B86CDC" w:rsidP="00B86CDC">
            <w:pPr>
              <w:spacing w:before="40" w:after="40"/>
              <w:ind w:right="-108"/>
              <w:rPr>
                <w:sz w:val="22"/>
              </w:rPr>
            </w:pPr>
          </w:p>
          <w:p w14:paraId="2987038E" w14:textId="4D517488" w:rsidR="00B86CDC" w:rsidRDefault="00B86CDC" w:rsidP="00B86CDC">
            <w:pPr>
              <w:spacing w:before="40" w:after="40"/>
              <w:ind w:right="-108"/>
              <w:rPr>
                <w:color w:val="FF0000"/>
                <w:sz w:val="22"/>
              </w:rPr>
            </w:pPr>
          </w:p>
          <w:p w14:paraId="5A39E078" w14:textId="77777777" w:rsidR="00C3376B" w:rsidRPr="004C42B7" w:rsidRDefault="00C3376B" w:rsidP="00B86CDC">
            <w:pPr>
              <w:spacing w:before="40" w:after="40"/>
              <w:ind w:right="-108"/>
              <w:rPr>
                <w:color w:val="FF0000"/>
                <w:sz w:val="22"/>
              </w:rPr>
            </w:pPr>
          </w:p>
          <w:p w14:paraId="08CB9A32" w14:textId="77777777" w:rsidR="00B86CDC" w:rsidRDefault="00B86CDC" w:rsidP="00B86CDC">
            <w:pPr>
              <w:ind w:right="-108"/>
              <w:rPr>
                <w:b/>
                <w:bCs/>
                <w:spacing w:val="-3"/>
                <w:sz w:val="22"/>
              </w:rPr>
            </w:pPr>
          </w:p>
        </w:tc>
      </w:tr>
    </w:tbl>
    <w:p w14:paraId="7BA43F39" w14:textId="77777777" w:rsidR="008B5F36" w:rsidRDefault="008B5F36"/>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46"/>
        <w:gridCol w:w="6379"/>
        <w:gridCol w:w="2018"/>
      </w:tblGrid>
      <w:tr w:rsidR="00B52F62" w:rsidRPr="004C42B7" w14:paraId="71175F69" w14:textId="77777777" w:rsidTr="00B52F62">
        <w:trPr>
          <w:cantSplit/>
          <w:trHeight w:val="437"/>
        </w:trPr>
        <w:tc>
          <w:tcPr>
            <w:tcW w:w="9243" w:type="dxa"/>
            <w:gridSpan w:val="3"/>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0AF4EC3C" w14:textId="13AB150C" w:rsidR="00B52F62" w:rsidRPr="00B52F62" w:rsidRDefault="00B52F62" w:rsidP="00B52F62">
            <w:pPr>
              <w:spacing w:before="40" w:after="40"/>
              <w:ind w:right="-108"/>
              <w:rPr>
                <w:b/>
                <w:bCs/>
                <w:sz w:val="22"/>
              </w:rPr>
            </w:pPr>
            <w:r w:rsidRPr="00B52F62">
              <w:rPr>
                <w:b/>
                <w:bCs/>
                <w:sz w:val="22"/>
              </w:rPr>
              <w:t>Please provide key milestones for the delivery of your project.</w:t>
            </w:r>
          </w:p>
        </w:tc>
      </w:tr>
      <w:tr w:rsidR="00B52F62" w:rsidRPr="004C42B7" w14:paraId="4848B5F4" w14:textId="77777777" w:rsidTr="00B52F62">
        <w:trPr>
          <w:cantSplit/>
          <w:trHeight w:val="437"/>
        </w:trPr>
        <w:tc>
          <w:tcPr>
            <w:tcW w:w="846"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3C667816" w14:textId="1F6AFF4F" w:rsidR="00B52F62" w:rsidRPr="00B52F62" w:rsidRDefault="00B52F62" w:rsidP="00B52F62">
            <w:pPr>
              <w:spacing w:before="40" w:after="40"/>
              <w:ind w:right="-108"/>
              <w:jc w:val="center"/>
              <w:rPr>
                <w:b/>
                <w:bCs/>
                <w:sz w:val="22"/>
              </w:rPr>
            </w:pPr>
            <w:r w:rsidRPr="00B52F62">
              <w:rPr>
                <w:b/>
                <w:bCs/>
                <w:sz w:val="22"/>
              </w:rPr>
              <w:t>No</w:t>
            </w:r>
          </w:p>
        </w:tc>
        <w:tc>
          <w:tcPr>
            <w:tcW w:w="6379"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4219CAB8" w14:textId="48F1FC7C" w:rsidR="00B52F62" w:rsidRPr="00B52F62" w:rsidRDefault="00B52F62" w:rsidP="00B52F62">
            <w:pPr>
              <w:spacing w:before="40" w:after="40"/>
              <w:ind w:right="-108"/>
              <w:rPr>
                <w:b/>
                <w:bCs/>
                <w:sz w:val="22"/>
              </w:rPr>
            </w:pPr>
            <w:r w:rsidRPr="00B52F62">
              <w:rPr>
                <w:b/>
                <w:bCs/>
                <w:sz w:val="22"/>
              </w:rPr>
              <w:t>Description</w:t>
            </w:r>
          </w:p>
        </w:tc>
        <w:tc>
          <w:tcPr>
            <w:tcW w:w="2018"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1B4BDC22" w14:textId="4BE1CBE4" w:rsidR="00B52F62" w:rsidRPr="00B52F62" w:rsidRDefault="00B52F62" w:rsidP="0013040A">
            <w:pPr>
              <w:spacing w:before="40" w:after="40"/>
              <w:ind w:right="-108"/>
              <w:jc w:val="center"/>
              <w:rPr>
                <w:b/>
                <w:bCs/>
                <w:sz w:val="22"/>
              </w:rPr>
            </w:pPr>
            <w:r w:rsidRPr="00B52F62">
              <w:rPr>
                <w:b/>
                <w:bCs/>
                <w:sz w:val="22"/>
              </w:rPr>
              <w:t>Anticipated Completion Date</w:t>
            </w:r>
          </w:p>
        </w:tc>
      </w:tr>
      <w:tr w:rsidR="00B52F62" w:rsidRPr="004C42B7" w14:paraId="6FEFE07A" w14:textId="77777777" w:rsidTr="00B52F62">
        <w:trPr>
          <w:cantSplit/>
          <w:trHeight w:val="437"/>
        </w:trPr>
        <w:tc>
          <w:tcPr>
            <w:tcW w:w="846"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78BDB864" w14:textId="68847834" w:rsidR="00B52F62" w:rsidRPr="00B52F62" w:rsidRDefault="00B52F62" w:rsidP="00B52F62">
            <w:pPr>
              <w:spacing w:before="40" w:after="40"/>
              <w:ind w:right="-108"/>
              <w:jc w:val="center"/>
              <w:rPr>
                <w:b/>
                <w:bCs/>
                <w:sz w:val="22"/>
              </w:rPr>
            </w:pPr>
            <w:r w:rsidRPr="00B52F62">
              <w:rPr>
                <w:b/>
                <w:bCs/>
                <w:sz w:val="22"/>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157CD1D" w14:textId="77777777" w:rsidR="00B52F62" w:rsidRDefault="00B52F62" w:rsidP="00B52F62">
            <w:pPr>
              <w:spacing w:before="40" w:after="40"/>
              <w:ind w:right="-108"/>
              <w:rPr>
                <w:sz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4064A3E2" w14:textId="77777777" w:rsidR="00B52F62" w:rsidRDefault="00B52F62" w:rsidP="00B52F62">
            <w:pPr>
              <w:spacing w:before="40" w:after="40"/>
              <w:ind w:right="-108"/>
              <w:jc w:val="center"/>
              <w:rPr>
                <w:sz w:val="22"/>
              </w:rPr>
            </w:pPr>
          </w:p>
        </w:tc>
      </w:tr>
      <w:tr w:rsidR="00B52F62" w:rsidRPr="004C42B7" w14:paraId="19264893" w14:textId="77777777" w:rsidTr="00B52F62">
        <w:trPr>
          <w:cantSplit/>
          <w:trHeight w:val="437"/>
        </w:trPr>
        <w:tc>
          <w:tcPr>
            <w:tcW w:w="846"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3809026A" w14:textId="3D046232" w:rsidR="00B52F62" w:rsidRPr="00B52F62" w:rsidRDefault="00B52F62" w:rsidP="00B52F62">
            <w:pPr>
              <w:spacing w:before="40" w:after="40"/>
              <w:ind w:right="-108"/>
              <w:jc w:val="center"/>
              <w:rPr>
                <w:b/>
                <w:bCs/>
                <w:sz w:val="22"/>
              </w:rPr>
            </w:pPr>
            <w:r w:rsidRPr="00B52F62">
              <w:rPr>
                <w:b/>
                <w:bCs/>
                <w:sz w:val="22"/>
              </w:rPr>
              <w:t>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CAE6556" w14:textId="77777777" w:rsidR="00B52F62" w:rsidRDefault="00B52F62" w:rsidP="00B52F62">
            <w:pPr>
              <w:spacing w:before="40" w:after="40"/>
              <w:ind w:right="-108"/>
              <w:rPr>
                <w:sz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5972835C" w14:textId="77777777" w:rsidR="00B52F62" w:rsidRDefault="00B52F62" w:rsidP="00B52F62">
            <w:pPr>
              <w:spacing w:before="40" w:after="40"/>
              <w:ind w:right="-108"/>
              <w:jc w:val="center"/>
              <w:rPr>
                <w:sz w:val="22"/>
              </w:rPr>
            </w:pPr>
          </w:p>
        </w:tc>
      </w:tr>
      <w:tr w:rsidR="00B52F62" w:rsidRPr="004C42B7" w14:paraId="133FA638" w14:textId="77777777" w:rsidTr="00B52F62">
        <w:trPr>
          <w:cantSplit/>
          <w:trHeight w:val="437"/>
        </w:trPr>
        <w:tc>
          <w:tcPr>
            <w:tcW w:w="846"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2DDB83E0" w14:textId="6C37E2F1" w:rsidR="00B52F62" w:rsidRPr="00B52F62" w:rsidRDefault="00B52F62" w:rsidP="00B52F62">
            <w:pPr>
              <w:spacing w:before="40" w:after="40"/>
              <w:ind w:right="-108"/>
              <w:jc w:val="center"/>
              <w:rPr>
                <w:b/>
                <w:bCs/>
                <w:sz w:val="22"/>
              </w:rPr>
            </w:pPr>
            <w:r w:rsidRPr="00B52F62">
              <w:rPr>
                <w:b/>
                <w:bCs/>
                <w:sz w:val="22"/>
              </w:rPr>
              <w:t>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95F0429" w14:textId="77777777" w:rsidR="00B52F62" w:rsidRDefault="00B52F62" w:rsidP="00B52F62">
            <w:pPr>
              <w:spacing w:before="40" w:after="40"/>
              <w:ind w:right="-108"/>
              <w:rPr>
                <w:sz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2D2F864B" w14:textId="77777777" w:rsidR="00B52F62" w:rsidRDefault="00B52F62" w:rsidP="00B52F62">
            <w:pPr>
              <w:spacing w:before="40" w:after="40"/>
              <w:ind w:right="-108"/>
              <w:jc w:val="center"/>
              <w:rPr>
                <w:sz w:val="22"/>
              </w:rPr>
            </w:pPr>
          </w:p>
        </w:tc>
      </w:tr>
      <w:tr w:rsidR="00B52F62" w:rsidRPr="004C42B7" w14:paraId="5FC2D5E4" w14:textId="77777777" w:rsidTr="00B52F62">
        <w:trPr>
          <w:cantSplit/>
          <w:trHeight w:val="437"/>
        </w:trPr>
        <w:tc>
          <w:tcPr>
            <w:tcW w:w="846"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129573A3" w14:textId="370A1C08" w:rsidR="00B52F62" w:rsidRPr="00B52F62" w:rsidRDefault="00B52F62" w:rsidP="00B52F62">
            <w:pPr>
              <w:spacing w:before="40" w:after="40"/>
              <w:ind w:right="-108"/>
              <w:jc w:val="center"/>
              <w:rPr>
                <w:b/>
                <w:bCs/>
                <w:sz w:val="22"/>
              </w:rPr>
            </w:pPr>
            <w:r w:rsidRPr="00B52F62">
              <w:rPr>
                <w:b/>
                <w:bCs/>
                <w:sz w:val="22"/>
              </w:rPr>
              <w:t>4</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A81E4EC" w14:textId="77777777" w:rsidR="00B52F62" w:rsidRDefault="00B52F62" w:rsidP="00B52F62">
            <w:pPr>
              <w:spacing w:before="40" w:after="40"/>
              <w:ind w:right="-108"/>
              <w:rPr>
                <w:sz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3437E7C2" w14:textId="77777777" w:rsidR="00B52F62" w:rsidRDefault="00B52F62" w:rsidP="00B52F62">
            <w:pPr>
              <w:spacing w:before="40" w:after="40"/>
              <w:ind w:right="-108"/>
              <w:jc w:val="center"/>
              <w:rPr>
                <w:sz w:val="22"/>
              </w:rPr>
            </w:pPr>
          </w:p>
        </w:tc>
      </w:tr>
      <w:tr w:rsidR="00B52F62" w:rsidRPr="004C42B7" w14:paraId="64B40082" w14:textId="77777777" w:rsidTr="00B52F62">
        <w:trPr>
          <w:cantSplit/>
          <w:trHeight w:val="437"/>
        </w:trPr>
        <w:tc>
          <w:tcPr>
            <w:tcW w:w="846" w:type="dxa"/>
            <w:tcBorders>
              <w:top w:val="single" w:sz="4" w:space="0" w:color="auto"/>
              <w:left w:val="single" w:sz="4" w:space="0" w:color="auto"/>
              <w:bottom w:val="single" w:sz="4" w:space="0" w:color="auto"/>
              <w:right w:val="single" w:sz="4" w:space="0" w:color="auto"/>
            </w:tcBorders>
            <w:shd w:val="clear" w:color="auto" w:fill="EEF1F3" w:themeFill="background2" w:themeFillTint="33"/>
            <w:vAlign w:val="center"/>
          </w:tcPr>
          <w:p w14:paraId="5FB7B2D0" w14:textId="19E228B7" w:rsidR="00B52F62" w:rsidRPr="00B52F62" w:rsidRDefault="00B52F62" w:rsidP="00B52F62">
            <w:pPr>
              <w:spacing w:before="40" w:after="40"/>
              <w:ind w:right="-108"/>
              <w:jc w:val="center"/>
              <w:rPr>
                <w:b/>
                <w:bCs/>
                <w:sz w:val="22"/>
              </w:rPr>
            </w:pPr>
            <w:r w:rsidRPr="00B52F62">
              <w:rPr>
                <w:b/>
                <w:bCs/>
                <w:sz w:val="22"/>
              </w:rPr>
              <w:t>5</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553CFC6" w14:textId="77777777" w:rsidR="00B52F62" w:rsidRDefault="00B52F62" w:rsidP="00B52F62">
            <w:pPr>
              <w:spacing w:before="40" w:after="40"/>
              <w:ind w:right="-108"/>
              <w:rPr>
                <w:sz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1B569C39" w14:textId="77777777" w:rsidR="00B52F62" w:rsidRDefault="00B52F62" w:rsidP="00B52F62">
            <w:pPr>
              <w:spacing w:before="40" w:after="40"/>
              <w:ind w:right="-108"/>
              <w:jc w:val="center"/>
              <w:rPr>
                <w:sz w:val="22"/>
              </w:rPr>
            </w:pPr>
          </w:p>
        </w:tc>
      </w:tr>
    </w:tbl>
    <w:p w14:paraId="4579AD0E" w14:textId="77777777" w:rsidR="00B86CDC" w:rsidRDefault="00B86CDC"/>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43"/>
      </w:tblGrid>
      <w:tr w:rsidR="00B86CDC" w:rsidRPr="004C42B7" w14:paraId="3CC16B2F" w14:textId="77777777" w:rsidTr="6961CCE4">
        <w:trPr>
          <w:cantSplit/>
          <w:trHeight w:val="710"/>
        </w:trPr>
        <w:tc>
          <w:tcPr>
            <w:tcW w:w="9243" w:type="dxa"/>
            <w:shd w:val="clear" w:color="auto" w:fill="193E72" w:themeFill="text2"/>
            <w:vAlign w:val="center"/>
          </w:tcPr>
          <w:p w14:paraId="1BF90F01" w14:textId="6CF1A4AB" w:rsidR="00B86CDC" w:rsidRPr="004C42B7" w:rsidRDefault="00B86CDC" w:rsidP="6961CCE4">
            <w:pPr>
              <w:spacing w:before="40" w:after="40"/>
              <w:jc w:val="center"/>
              <w:rPr>
                <w:b/>
                <w:bCs/>
                <w:color w:val="FFFFFF"/>
                <w:sz w:val="22"/>
              </w:rPr>
            </w:pPr>
            <w:r w:rsidRPr="6961CCE4">
              <w:rPr>
                <w:b/>
                <w:bCs/>
                <w:color w:val="FFFFFF" w:themeColor="background1"/>
                <w:sz w:val="22"/>
              </w:rPr>
              <w:lastRenderedPageBreak/>
              <w:t>INTELLECTUAL PROPERTY</w:t>
            </w:r>
          </w:p>
        </w:tc>
      </w:tr>
    </w:tbl>
    <w:p w14:paraId="4A2D728E" w14:textId="77777777" w:rsidR="00B86CDC" w:rsidRDefault="00B86CDC"/>
    <w:tbl>
      <w:tblPr>
        <w:tblpPr w:leftFromText="180" w:rightFromText="180" w:vertAnchor="text" w:horzAnchor="margin" w:tblpY="-51"/>
        <w:tblOverlap w:val="neve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7083"/>
        <w:gridCol w:w="2160"/>
      </w:tblGrid>
      <w:tr w:rsidR="00B86CDC" w:rsidRPr="004C42B7" w14:paraId="37E43E0E" w14:textId="77777777" w:rsidTr="00B86CDC">
        <w:trPr>
          <w:cantSplit/>
          <w:trHeight w:val="437"/>
        </w:trPr>
        <w:tc>
          <w:tcPr>
            <w:tcW w:w="9243" w:type="dxa"/>
            <w:gridSpan w:val="2"/>
            <w:shd w:val="clear" w:color="auto" w:fill="EEF1F3" w:themeFill="background2" w:themeFillTint="33"/>
            <w:vAlign w:val="center"/>
          </w:tcPr>
          <w:p w14:paraId="40EBFA0B" w14:textId="5FC0758A" w:rsidR="00B86CDC" w:rsidRPr="00B86CDC" w:rsidRDefault="00B86CDC" w:rsidP="00B86CDC">
            <w:pPr>
              <w:spacing w:before="40" w:after="40"/>
              <w:rPr>
                <w:bCs/>
                <w:sz w:val="22"/>
              </w:rPr>
            </w:pPr>
            <w:r w:rsidRPr="00B86CDC">
              <w:rPr>
                <w:bCs/>
                <w:sz w:val="22"/>
              </w:rPr>
              <w:t xml:space="preserve">Please seek advice from a Business Development Manager before completing this section </w:t>
            </w:r>
          </w:p>
        </w:tc>
      </w:tr>
      <w:tr w:rsidR="00B86CDC" w:rsidRPr="004C42B7" w14:paraId="2388FA25" w14:textId="77777777" w:rsidTr="00B86CDC">
        <w:trPr>
          <w:cantSplit/>
          <w:trHeight w:val="437"/>
        </w:trPr>
        <w:tc>
          <w:tcPr>
            <w:tcW w:w="7083" w:type="dxa"/>
            <w:shd w:val="clear" w:color="auto" w:fill="EEF1F3" w:themeFill="background2" w:themeFillTint="33"/>
            <w:vAlign w:val="center"/>
          </w:tcPr>
          <w:p w14:paraId="699B17FF" w14:textId="3C2247F4" w:rsidR="00B86CDC" w:rsidRPr="00B86CDC" w:rsidRDefault="00B86CDC" w:rsidP="00B86CDC">
            <w:pPr>
              <w:spacing w:before="40" w:after="40"/>
              <w:rPr>
                <w:b/>
                <w:sz w:val="22"/>
              </w:rPr>
            </w:pPr>
            <w:r w:rsidRPr="00B86CDC">
              <w:rPr>
                <w:b/>
                <w:sz w:val="22"/>
              </w:rPr>
              <w:t xml:space="preserve">Will any existing background Intellectual Property be used as a result of this project? </w:t>
            </w:r>
          </w:p>
        </w:tc>
        <w:tc>
          <w:tcPr>
            <w:tcW w:w="2160" w:type="dxa"/>
            <w:shd w:val="clear" w:color="auto" w:fill="auto"/>
            <w:vAlign w:val="center"/>
          </w:tcPr>
          <w:p w14:paraId="04F76FCF" w14:textId="08DC6CBC" w:rsidR="00B86CDC" w:rsidRPr="00B86CDC" w:rsidRDefault="00B86CDC" w:rsidP="00B86CDC">
            <w:pPr>
              <w:spacing w:before="40" w:after="40"/>
              <w:jc w:val="center"/>
              <w:rPr>
                <w:bCs/>
                <w:sz w:val="22"/>
              </w:rPr>
            </w:pPr>
            <w:r>
              <w:rPr>
                <w:sz w:val="22"/>
              </w:rPr>
              <w:t xml:space="preserve">Yes </w:t>
            </w:r>
            <w:sdt>
              <w:sdtPr>
                <w:rPr>
                  <w:sz w:val="22"/>
                </w:rPr>
                <w:id w:val="160876797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No </w:t>
            </w:r>
            <w:sdt>
              <w:sdtPr>
                <w:rPr>
                  <w:sz w:val="22"/>
                </w:rPr>
                <w:id w:val="124692081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B86CDC" w:rsidRPr="004C42B7" w14:paraId="0B21CB68" w14:textId="77777777" w:rsidTr="00A328FF">
        <w:trPr>
          <w:cantSplit/>
          <w:trHeight w:val="437"/>
        </w:trPr>
        <w:tc>
          <w:tcPr>
            <w:tcW w:w="9243" w:type="dxa"/>
            <w:gridSpan w:val="2"/>
            <w:shd w:val="clear" w:color="auto" w:fill="EEF1F3" w:themeFill="background2" w:themeFillTint="33"/>
            <w:vAlign w:val="center"/>
          </w:tcPr>
          <w:p w14:paraId="6AF6968A" w14:textId="38FE7B38" w:rsidR="00A328FF" w:rsidRPr="00A328FF" w:rsidRDefault="00A328FF" w:rsidP="00A328FF">
            <w:pPr>
              <w:spacing w:before="40" w:after="40"/>
              <w:rPr>
                <w:b/>
                <w:bCs/>
                <w:sz w:val="22"/>
              </w:rPr>
            </w:pPr>
            <w:r w:rsidRPr="00A328FF">
              <w:rPr>
                <w:b/>
                <w:bCs/>
                <w:sz w:val="22"/>
              </w:rPr>
              <w:t xml:space="preserve">If </w:t>
            </w:r>
            <w:proofErr w:type="gramStart"/>
            <w:r w:rsidRPr="00A328FF">
              <w:rPr>
                <w:b/>
                <w:bCs/>
                <w:sz w:val="22"/>
              </w:rPr>
              <w:t>yes</w:t>
            </w:r>
            <w:proofErr w:type="gramEnd"/>
            <w:r w:rsidRPr="00A328FF">
              <w:rPr>
                <w:b/>
                <w:bCs/>
                <w:sz w:val="22"/>
              </w:rPr>
              <w:t xml:space="preserve"> please describe what IP will be used (max</w:t>
            </w:r>
            <w:r>
              <w:rPr>
                <w:b/>
                <w:bCs/>
                <w:sz w:val="22"/>
              </w:rPr>
              <w:t>.</w:t>
            </w:r>
            <w:r w:rsidRPr="00A328FF">
              <w:rPr>
                <w:b/>
                <w:bCs/>
                <w:sz w:val="22"/>
              </w:rPr>
              <w:t xml:space="preserve"> 150 words)</w:t>
            </w:r>
          </w:p>
          <w:p w14:paraId="5AABC7EE" w14:textId="271A5A14" w:rsidR="00B86CDC" w:rsidRDefault="00A328FF" w:rsidP="00A328FF">
            <w:pPr>
              <w:spacing w:before="40" w:after="40"/>
              <w:rPr>
                <w:sz w:val="22"/>
              </w:rPr>
            </w:pPr>
            <w:r w:rsidRPr="00A328FF">
              <w:rPr>
                <w:sz w:val="22"/>
              </w:rPr>
              <w:t>e.g. copyright, research tools, patents, designs, trademarks, etc</w:t>
            </w:r>
          </w:p>
        </w:tc>
      </w:tr>
      <w:tr w:rsidR="00A328FF" w:rsidRPr="004C42B7" w14:paraId="3E75D428" w14:textId="77777777" w:rsidTr="007A5F79">
        <w:trPr>
          <w:cantSplit/>
          <w:trHeight w:val="2287"/>
        </w:trPr>
        <w:tc>
          <w:tcPr>
            <w:tcW w:w="9243" w:type="dxa"/>
            <w:gridSpan w:val="2"/>
            <w:shd w:val="clear" w:color="auto" w:fill="auto"/>
          </w:tcPr>
          <w:p w14:paraId="04F52F27" w14:textId="0BFAD07A" w:rsidR="00A328FF" w:rsidRDefault="00A328FF" w:rsidP="00A328FF">
            <w:pPr>
              <w:spacing w:before="40" w:after="40"/>
              <w:rPr>
                <w:sz w:val="22"/>
              </w:rPr>
            </w:pPr>
          </w:p>
          <w:p w14:paraId="301C9311" w14:textId="5342B63C" w:rsidR="00D56EC3" w:rsidRDefault="00D56EC3" w:rsidP="00A328FF">
            <w:pPr>
              <w:spacing w:before="40" w:after="40"/>
              <w:rPr>
                <w:sz w:val="22"/>
              </w:rPr>
            </w:pPr>
          </w:p>
          <w:p w14:paraId="3A537AC1" w14:textId="77777777" w:rsidR="00A328FF" w:rsidRDefault="00A328FF" w:rsidP="00A328FF">
            <w:pPr>
              <w:spacing w:before="40" w:after="40"/>
              <w:rPr>
                <w:sz w:val="22"/>
              </w:rPr>
            </w:pPr>
          </w:p>
          <w:p w14:paraId="40CAC860" w14:textId="6FBCD565" w:rsidR="00C3376B" w:rsidRDefault="00C3376B" w:rsidP="00A328FF">
            <w:pPr>
              <w:spacing w:before="40" w:after="40"/>
              <w:rPr>
                <w:sz w:val="22"/>
              </w:rPr>
            </w:pPr>
          </w:p>
        </w:tc>
      </w:tr>
      <w:tr w:rsidR="00B86CDC" w:rsidRPr="004C42B7" w14:paraId="2F9433F9" w14:textId="77777777" w:rsidTr="00B86CDC">
        <w:trPr>
          <w:cantSplit/>
          <w:trHeight w:val="437"/>
        </w:trPr>
        <w:tc>
          <w:tcPr>
            <w:tcW w:w="7083" w:type="dxa"/>
            <w:shd w:val="clear" w:color="auto" w:fill="EEF1F3" w:themeFill="background2" w:themeFillTint="33"/>
            <w:vAlign w:val="center"/>
          </w:tcPr>
          <w:p w14:paraId="671D6E5C" w14:textId="735D60ED" w:rsidR="00B86CDC" w:rsidRPr="00B86CDC" w:rsidRDefault="00A328FF" w:rsidP="00B86CDC">
            <w:pPr>
              <w:spacing w:before="40" w:after="40"/>
              <w:rPr>
                <w:b/>
                <w:sz w:val="22"/>
              </w:rPr>
            </w:pPr>
            <w:r w:rsidRPr="00A328FF">
              <w:rPr>
                <w:b/>
                <w:sz w:val="22"/>
              </w:rPr>
              <w:t>Will any new intellectual property be generated as a result of this project?</w:t>
            </w:r>
          </w:p>
        </w:tc>
        <w:tc>
          <w:tcPr>
            <w:tcW w:w="2160" w:type="dxa"/>
            <w:shd w:val="clear" w:color="auto" w:fill="auto"/>
            <w:vAlign w:val="center"/>
          </w:tcPr>
          <w:p w14:paraId="6F1FBCA0" w14:textId="42EDEBEE" w:rsidR="00B86CDC" w:rsidRDefault="00A328FF" w:rsidP="00B86CDC">
            <w:pPr>
              <w:spacing w:before="40" w:after="40"/>
              <w:jc w:val="center"/>
              <w:rPr>
                <w:sz w:val="22"/>
              </w:rPr>
            </w:pPr>
            <w:r>
              <w:rPr>
                <w:sz w:val="22"/>
              </w:rPr>
              <w:t xml:space="preserve">Yes </w:t>
            </w:r>
            <w:sdt>
              <w:sdtPr>
                <w:rPr>
                  <w:sz w:val="22"/>
                </w:rPr>
                <w:id w:val="-162160276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No </w:t>
            </w:r>
            <w:sdt>
              <w:sdtPr>
                <w:rPr>
                  <w:sz w:val="22"/>
                </w:rPr>
                <w:id w:val="126511646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A328FF" w:rsidRPr="004C42B7" w14:paraId="31C2676E" w14:textId="77777777" w:rsidTr="00A328FF">
        <w:trPr>
          <w:cantSplit/>
          <w:trHeight w:val="437"/>
        </w:trPr>
        <w:tc>
          <w:tcPr>
            <w:tcW w:w="9243" w:type="dxa"/>
            <w:gridSpan w:val="2"/>
            <w:shd w:val="clear" w:color="auto" w:fill="EEF1F3" w:themeFill="background2" w:themeFillTint="33"/>
            <w:vAlign w:val="center"/>
          </w:tcPr>
          <w:p w14:paraId="1A459580" w14:textId="2FEC6CE6" w:rsidR="00A328FF" w:rsidRDefault="00A328FF" w:rsidP="00A328FF">
            <w:pPr>
              <w:spacing w:before="40" w:after="40"/>
              <w:rPr>
                <w:b/>
                <w:sz w:val="22"/>
              </w:rPr>
            </w:pPr>
            <w:r w:rsidRPr="00A328FF">
              <w:rPr>
                <w:b/>
                <w:sz w:val="22"/>
              </w:rPr>
              <w:t xml:space="preserve">If </w:t>
            </w:r>
            <w:proofErr w:type="gramStart"/>
            <w:r w:rsidRPr="00A328FF">
              <w:rPr>
                <w:b/>
                <w:sz w:val="22"/>
              </w:rPr>
              <w:t>yes</w:t>
            </w:r>
            <w:proofErr w:type="gramEnd"/>
            <w:r w:rsidRPr="00A328FF">
              <w:rPr>
                <w:b/>
                <w:sz w:val="22"/>
              </w:rPr>
              <w:t xml:space="preserve"> please describe what IP will be generated</w:t>
            </w:r>
            <w:r>
              <w:rPr>
                <w:b/>
                <w:sz w:val="22"/>
              </w:rPr>
              <w:t xml:space="preserve"> </w:t>
            </w:r>
            <w:r w:rsidRPr="00A328FF">
              <w:rPr>
                <w:b/>
                <w:sz w:val="22"/>
              </w:rPr>
              <w:t>(max</w:t>
            </w:r>
            <w:r>
              <w:rPr>
                <w:b/>
                <w:sz w:val="22"/>
              </w:rPr>
              <w:t>.</w:t>
            </w:r>
            <w:r w:rsidRPr="00A328FF">
              <w:rPr>
                <w:b/>
                <w:sz w:val="22"/>
              </w:rPr>
              <w:t xml:space="preserve"> 150 words)</w:t>
            </w:r>
          </w:p>
          <w:p w14:paraId="23D80848" w14:textId="4230878B" w:rsidR="00A328FF" w:rsidRPr="00A328FF" w:rsidRDefault="00A328FF" w:rsidP="00A328FF">
            <w:pPr>
              <w:spacing w:before="40" w:after="40"/>
              <w:rPr>
                <w:bCs/>
                <w:sz w:val="22"/>
              </w:rPr>
            </w:pPr>
            <w:r w:rsidRPr="00A328FF">
              <w:rPr>
                <w:bCs/>
                <w:sz w:val="22"/>
              </w:rPr>
              <w:t>e.g. copyright, research tools, patents, designs, trademarks, etc.</w:t>
            </w:r>
          </w:p>
        </w:tc>
      </w:tr>
      <w:tr w:rsidR="00A328FF" w:rsidRPr="004C42B7" w14:paraId="30A949BD" w14:textId="77777777" w:rsidTr="007A5F79">
        <w:trPr>
          <w:cantSplit/>
          <w:trHeight w:val="3144"/>
        </w:trPr>
        <w:tc>
          <w:tcPr>
            <w:tcW w:w="9243" w:type="dxa"/>
            <w:gridSpan w:val="2"/>
            <w:shd w:val="clear" w:color="auto" w:fill="auto"/>
          </w:tcPr>
          <w:p w14:paraId="71F53888" w14:textId="77A55FAE" w:rsidR="00A328FF" w:rsidRDefault="00A328FF" w:rsidP="00A328FF">
            <w:pPr>
              <w:spacing w:before="40" w:after="40"/>
              <w:rPr>
                <w:sz w:val="22"/>
              </w:rPr>
            </w:pPr>
          </w:p>
          <w:p w14:paraId="17C8C358" w14:textId="77777777" w:rsidR="00D56EC3" w:rsidRDefault="00D56EC3" w:rsidP="00A328FF">
            <w:pPr>
              <w:spacing w:before="40" w:after="40"/>
              <w:rPr>
                <w:sz w:val="22"/>
              </w:rPr>
            </w:pPr>
          </w:p>
          <w:p w14:paraId="3DEED2BA" w14:textId="77777777" w:rsidR="00A328FF" w:rsidRDefault="00A328FF" w:rsidP="00A328FF">
            <w:pPr>
              <w:spacing w:before="40" w:after="40"/>
              <w:rPr>
                <w:sz w:val="22"/>
              </w:rPr>
            </w:pPr>
          </w:p>
          <w:p w14:paraId="2523F6B9" w14:textId="77777777" w:rsidR="00C3376B" w:rsidRDefault="00C3376B" w:rsidP="00A328FF">
            <w:pPr>
              <w:spacing w:before="40" w:after="40"/>
              <w:rPr>
                <w:sz w:val="22"/>
              </w:rPr>
            </w:pPr>
          </w:p>
          <w:p w14:paraId="4B41A6D0" w14:textId="0E170B94" w:rsidR="00C3376B" w:rsidRDefault="00C3376B" w:rsidP="00A328FF">
            <w:pPr>
              <w:spacing w:before="40" w:after="40"/>
              <w:rPr>
                <w:sz w:val="22"/>
              </w:rPr>
            </w:pPr>
          </w:p>
        </w:tc>
      </w:tr>
      <w:tr w:rsidR="00A328FF" w:rsidRPr="004C42B7" w14:paraId="1ED81895" w14:textId="77777777" w:rsidTr="00A328FF">
        <w:trPr>
          <w:cantSplit/>
          <w:trHeight w:val="437"/>
        </w:trPr>
        <w:tc>
          <w:tcPr>
            <w:tcW w:w="9243" w:type="dxa"/>
            <w:gridSpan w:val="2"/>
            <w:shd w:val="clear" w:color="auto" w:fill="EEF1F3" w:themeFill="background2" w:themeFillTint="33"/>
            <w:vAlign w:val="center"/>
          </w:tcPr>
          <w:p w14:paraId="6C73502F" w14:textId="15E72644" w:rsidR="00A328FF" w:rsidRPr="00F56924" w:rsidRDefault="00A328FF" w:rsidP="00A328FF">
            <w:pPr>
              <w:spacing w:before="40" w:after="40"/>
              <w:rPr>
                <w:b/>
                <w:sz w:val="22"/>
              </w:rPr>
            </w:pPr>
            <w:r w:rsidRPr="00A328FF">
              <w:rPr>
                <w:b/>
                <w:sz w:val="22"/>
              </w:rPr>
              <w:t>If yes describe how this IP will be managed and exploited and if any commercial agreements have been considered.</w:t>
            </w:r>
            <w:r>
              <w:rPr>
                <w:b/>
                <w:sz w:val="22"/>
              </w:rPr>
              <w:t xml:space="preserve"> </w:t>
            </w:r>
            <w:r w:rsidRPr="00A328FF">
              <w:rPr>
                <w:b/>
                <w:sz w:val="22"/>
              </w:rPr>
              <w:t>(max</w:t>
            </w:r>
            <w:r>
              <w:rPr>
                <w:b/>
                <w:sz w:val="22"/>
              </w:rPr>
              <w:t>.</w:t>
            </w:r>
            <w:r w:rsidRPr="00A328FF">
              <w:rPr>
                <w:b/>
                <w:sz w:val="22"/>
              </w:rPr>
              <w:t xml:space="preserve"> 150 words)</w:t>
            </w:r>
          </w:p>
        </w:tc>
      </w:tr>
      <w:tr w:rsidR="00A328FF" w:rsidRPr="004C42B7" w14:paraId="08F6C87A" w14:textId="77777777" w:rsidTr="007A5F79">
        <w:trPr>
          <w:cantSplit/>
          <w:trHeight w:val="3084"/>
        </w:trPr>
        <w:tc>
          <w:tcPr>
            <w:tcW w:w="9243" w:type="dxa"/>
            <w:gridSpan w:val="2"/>
            <w:shd w:val="clear" w:color="auto" w:fill="auto"/>
          </w:tcPr>
          <w:p w14:paraId="28645BEB" w14:textId="1D01BA41" w:rsidR="00A328FF" w:rsidRDefault="00A328FF" w:rsidP="00A328FF">
            <w:pPr>
              <w:spacing w:before="40" w:after="40"/>
              <w:rPr>
                <w:sz w:val="22"/>
              </w:rPr>
            </w:pPr>
          </w:p>
          <w:p w14:paraId="66531F09" w14:textId="7965525A" w:rsidR="00D56EC3" w:rsidRDefault="00D56EC3" w:rsidP="00A328FF">
            <w:pPr>
              <w:spacing w:before="40" w:after="40"/>
              <w:rPr>
                <w:sz w:val="22"/>
              </w:rPr>
            </w:pPr>
          </w:p>
          <w:p w14:paraId="3F154314" w14:textId="2DBB1DD3" w:rsidR="00C3376B" w:rsidRDefault="00C3376B" w:rsidP="00A328FF">
            <w:pPr>
              <w:spacing w:before="40" w:after="40"/>
              <w:rPr>
                <w:sz w:val="22"/>
              </w:rPr>
            </w:pPr>
          </w:p>
          <w:p w14:paraId="7E73ED08" w14:textId="77777777" w:rsidR="00C3376B" w:rsidRDefault="00C3376B" w:rsidP="00A328FF">
            <w:pPr>
              <w:spacing w:before="40" w:after="40"/>
              <w:rPr>
                <w:sz w:val="22"/>
              </w:rPr>
            </w:pPr>
          </w:p>
          <w:p w14:paraId="0ACA2B96" w14:textId="281E2B00" w:rsidR="00A328FF" w:rsidRDefault="00A328FF" w:rsidP="00A328FF">
            <w:pPr>
              <w:spacing w:before="40" w:after="40"/>
              <w:rPr>
                <w:sz w:val="22"/>
              </w:rPr>
            </w:pPr>
          </w:p>
        </w:tc>
      </w:tr>
    </w:tbl>
    <w:p w14:paraId="5FD587A1" w14:textId="77777777" w:rsidR="00CE0CA8" w:rsidRDefault="00CE0CA8" w:rsidP="00CE0CA8">
      <w:bookmarkStart w:id="10" w:name="CASE_FOR_SUPPORT"/>
      <w:bookmarkStart w:id="11" w:name="RESEARCH_PLAN"/>
      <w:bookmarkStart w:id="12" w:name="BACKGROUND_RATIONALE"/>
      <w:bookmarkStart w:id="13" w:name="JUSTIFICATION_COSTS"/>
      <w:bookmarkStart w:id="14" w:name="INTELLECTUAL_PROPERTY"/>
      <w:bookmarkStart w:id="15" w:name="WIDER_CONTEXT"/>
      <w:bookmarkStart w:id="16" w:name="PATIENT_PUBLIC_INVOLVEMENT"/>
      <w:bookmarkStart w:id="17" w:name="PREVIOUS_APPLICATION_HISTORY"/>
      <w:bookmarkStart w:id="18" w:name="SUGGESTED_REVIEWERS"/>
      <w:bookmarkStart w:id="19" w:name="APPENDIX_A"/>
      <w:bookmarkStart w:id="20" w:name="_Hlk141951302"/>
      <w:bookmarkEnd w:id="10"/>
      <w:bookmarkEnd w:id="11"/>
      <w:bookmarkEnd w:id="12"/>
      <w:bookmarkEnd w:id="13"/>
      <w:bookmarkEnd w:id="14"/>
      <w:bookmarkEnd w:id="15"/>
      <w:bookmarkEnd w:id="16"/>
      <w:bookmarkEnd w:id="17"/>
      <w:bookmarkEnd w:id="18"/>
      <w:bookmarkEnd w:id="19"/>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ook w:val="04A0" w:firstRow="1" w:lastRow="0" w:firstColumn="1" w:lastColumn="0" w:noHBand="0" w:noVBand="1"/>
      </w:tblPr>
      <w:tblGrid>
        <w:gridCol w:w="9209"/>
      </w:tblGrid>
      <w:tr w:rsidR="00CE0CA8" w:rsidRPr="004C42B7" w14:paraId="733436D4" w14:textId="77777777" w:rsidTr="0095079D">
        <w:trPr>
          <w:trHeight w:val="710"/>
        </w:trPr>
        <w:tc>
          <w:tcPr>
            <w:tcW w:w="9209" w:type="dxa"/>
            <w:shd w:val="clear" w:color="auto" w:fill="193E72" w:themeFill="text2"/>
            <w:tcMar>
              <w:top w:w="28" w:type="dxa"/>
              <w:bottom w:w="28" w:type="dxa"/>
            </w:tcMar>
            <w:vAlign w:val="center"/>
          </w:tcPr>
          <w:p w14:paraId="18684538" w14:textId="2C687F42" w:rsidR="00CE0CA8" w:rsidRPr="004C42B7" w:rsidRDefault="00CE0CA8" w:rsidP="0095079D">
            <w:pPr>
              <w:jc w:val="center"/>
              <w:rPr>
                <w:b/>
                <w:color w:val="FFFFFF"/>
                <w:sz w:val="22"/>
              </w:rPr>
            </w:pPr>
            <w:r w:rsidRPr="004C42B7">
              <w:rPr>
                <w:b/>
                <w:color w:val="FFFFFF"/>
                <w:sz w:val="22"/>
              </w:rPr>
              <w:lastRenderedPageBreak/>
              <w:t>RESEARCH COSTS</w:t>
            </w:r>
          </w:p>
        </w:tc>
      </w:tr>
    </w:tbl>
    <w:p w14:paraId="352859C7" w14:textId="77777777" w:rsidR="00CE0CA8" w:rsidRPr="004C42B7" w:rsidRDefault="00CE0CA8" w:rsidP="00CE0CA8">
      <w:pPr>
        <w:rPr>
          <w:sz w:val="22"/>
        </w:rPr>
      </w:pPr>
    </w:p>
    <w:p w14:paraId="6808FD62" w14:textId="6225F027" w:rsidR="00CE0CA8" w:rsidRPr="004C42B7" w:rsidRDefault="00CE0CA8" w:rsidP="006B25DA">
      <w:pPr>
        <w:jc w:val="both"/>
        <w:rPr>
          <w:rFonts w:eastAsia="Times New Roman"/>
          <w:bCs/>
          <w:sz w:val="22"/>
          <w:lang w:eastAsia="en-US"/>
        </w:rPr>
      </w:pPr>
      <w:r w:rsidRPr="004C42B7">
        <w:rPr>
          <w:rFonts w:eastAsia="Times New Roman"/>
          <w:bCs/>
          <w:sz w:val="22"/>
          <w:lang w:eastAsia="en-US"/>
        </w:rPr>
        <w:t xml:space="preserve">Please enter the total amount of </w:t>
      </w:r>
      <w:r w:rsidRPr="004C42B7">
        <w:rPr>
          <w:rFonts w:eastAsia="Times New Roman"/>
          <w:bCs/>
          <w:sz w:val="22"/>
          <w:u w:val="single"/>
          <w:lang w:eastAsia="en-US"/>
        </w:rPr>
        <w:t>research</w:t>
      </w:r>
      <w:r w:rsidRPr="004C42B7">
        <w:rPr>
          <w:rFonts w:eastAsia="Times New Roman"/>
          <w:bCs/>
          <w:sz w:val="22"/>
          <w:lang w:eastAsia="en-US"/>
        </w:rPr>
        <w:t xml:space="preserve"> costs (not including service support and treatment costs) that </w:t>
      </w:r>
      <w:r w:rsidRPr="004C42B7">
        <w:rPr>
          <w:rFonts w:eastAsia="Times New Roman"/>
          <w:bCs/>
          <w:sz w:val="22"/>
          <w:u w:val="single"/>
          <w:lang w:eastAsia="en-US"/>
        </w:rPr>
        <w:t>you are requesting from the BRC</w:t>
      </w:r>
      <w:r w:rsidRPr="004C42B7">
        <w:rPr>
          <w:rFonts w:eastAsia="Times New Roman"/>
          <w:bCs/>
          <w:sz w:val="22"/>
          <w:lang w:eastAsia="en-US"/>
        </w:rPr>
        <w:t xml:space="preserve"> as part of this application. </w:t>
      </w:r>
      <w:r w:rsidR="008C1343">
        <w:rPr>
          <w:rFonts w:eastAsia="Times New Roman"/>
          <w:bCs/>
          <w:sz w:val="22"/>
          <w:lang w:eastAsia="en-US"/>
        </w:rPr>
        <w:t>Applicants from NUTH and Newcastle University are</w:t>
      </w:r>
      <w:r w:rsidRPr="004C42B7">
        <w:rPr>
          <w:rFonts w:eastAsia="Times New Roman"/>
          <w:bCs/>
          <w:sz w:val="22"/>
          <w:lang w:eastAsia="en-US"/>
        </w:rPr>
        <w:t xml:space="preserve"> required to submit </w:t>
      </w:r>
      <w:r w:rsidR="00471A1D">
        <w:rPr>
          <w:rFonts w:eastAsia="Times New Roman"/>
          <w:bCs/>
          <w:sz w:val="22"/>
          <w:lang w:eastAsia="en-US"/>
        </w:rPr>
        <w:t xml:space="preserve">a </w:t>
      </w:r>
      <w:hyperlink r:id="rId16" w:history="1">
        <w:r w:rsidR="00471A1D" w:rsidRPr="00B41D30">
          <w:rPr>
            <w:rStyle w:val="Hyperlink"/>
            <w:rFonts w:eastAsia="Times New Roman"/>
            <w:bCs/>
            <w:sz w:val="22"/>
            <w:lang w:eastAsia="en-US"/>
          </w:rPr>
          <w:t xml:space="preserve">Project Initiation Form (PIF) </w:t>
        </w:r>
      </w:hyperlink>
      <w:r w:rsidRPr="004C42B7">
        <w:rPr>
          <w:rFonts w:eastAsia="Times New Roman"/>
          <w:bCs/>
          <w:sz w:val="22"/>
          <w:lang w:eastAsia="en-US"/>
        </w:rPr>
        <w:t>and NHS costing template (if applicable) with this application.</w:t>
      </w:r>
    </w:p>
    <w:p w14:paraId="3BED8D7E" w14:textId="77777777" w:rsidR="00CE0CA8" w:rsidRPr="004C42B7" w:rsidRDefault="00CE0CA8" w:rsidP="006B25DA">
      <w:pPr>
        <w:jc w:val="both"/>
        <w:rPr>
          <w:rFonts w:eastAsia="Times New Roman"/>
          <w:b/>
          <w:bCs/>
          <w:sz w:val="22"/>
          <w:lang w:eastAsia="en-US"/>
        </w:rPr>
      </w:pPr>
    </w:p>
    <w:p w14:paraId="2359DC0A" w14:textId="27783DE0" w:rsidR="00CE0CA8" w:rsidRPr="00F446AC" w:rsidRDefault="00CE0CA8" w:rsidP="006B25DA">
      <w:pPr>
        <w:jc w:val="both"/>
        <w:rPr>
          <w:rFonts w:eastAsia="Times New Roman"/>
          <w:bCs/>
          <w:i/>
          <w:iCs/>
          <w:sz w:val="22"/>
        </w:rPr>
      </w:pPr>
      <w:r w:rsidRPr="00F446AC">
        <w:rPr>
          <w:rFonts w:eastAsia="Times New Roman"/>
          <w:b/>
          <w:sz w:val="22"/>
        </w:rPr>
        <w:t>Please Note</w:t>
      </w:r>
      <w:r w:rsidRPr="00F446AC">
        <w:rPr>
          <w:rFonts w:eastAsia="Times New Roman"/>
          <w:bCs/>
          <w:sz w:val="22"/>
        </w:rPr>
        <w:t xml:space="preserve">: </w:t>
      </w:r>
      <w:r w:rsidRPr="00F446AC">
        <w:rPr>
          <w:rFonts w:eastAsia="Times New Roman"/>
          <w:bCs/>
          <w:i/>
          <w:iCs/>
          <w:sz w:val="22"/>
        </w:rPr>
        <w:t>BRC funding is based on the NHS financial year (April-March). Please carefully consider the realistic timing of the expenditure. The BRC has strict in year spending requirements and any variations from this may result in the funding award being reduced or withdrawn.</w:t>
      </w:r>
    </w:p>
    <w:p w14:paraId="48F8D901" w14:textId="77777777" w:rsidR="00CE0CA8" w:rsidRDefault="00CE0CA8" w:rsidP="00CE0CA8">
      <w:pPr>
        <w:rPr>
          <w:sz w:val="22"/>
        </w:rPr>
      </w:pPr>
    </w:p>
    <w:tbl>
      <w:tblPr>
        <w:tblStyle w:val="TableGrid"/>
        <w:tblW w:w="0" w:type="auto"/>
        <w:tblLook w:val="04A0" w:firstRow="1" w:lastRow="0" w:firstColumn="1" w:lastColumn="0" w:noHBand="0" w:noVBand="1"/>
      </w:tblPr>
      <w:tblGrid>
        <w:gridCol w:w="1803"/>
        <w:gridCol w:w="1803"/>
        <w:gridCol w:w="1803"/>
        <w:gridCol w:w="1804"/>
        <w:gridCol w:w="1804"/>
      </w:tblGrid>
      <w:tr w:rsidR="00A4607E" w14:paraId="4387FAC1" w14:textId="77777777" w:rsidTr="00A4607E">
        <w:tc>
          <w:tcPr>
            <w:tcW w:w="9017" w:type="dxa"/>
            <w:gridSpan w:val="5"/>
            <w:shd w:val="clear" w:color="auto" w:fill="EEF1F3" w:themeFill="background2" w:themeFillTint="33"/>
            <w:vAlign w:val="center"/>
          </w:tcPr>
          <w:p w14:paraId="14600AB8" w14:textId="29C250E3" w:rsidR="00A4607E" w:rsidRDefault="00A4607E" w:rsidP="00A4607E">
            <w:pPr>
              <w:jc w:val="center"/>
              <w:rPr>
                <w:sz w:val="22"/>
              </w:rPr>
            </w:pPr>
            <w:r w:rsidRPr="004B75F4">
              <w:rPr>
                <w:b/>
                <w:bCs/>
                <w:sz w:val="22"/>
              </w:rPr>
              <w:t>University Research Costs (£)</w:t>
            </w:r>
          </w:p>
        </w:tc>
      </w:tr>
      <w:tr w:rsidR="00A4607E" w14:paraId="0165FE41" w14:textId="77777777" w:rsidTr="00A4607E">
        <w:tc>
          <w:tcPr>
            <w:tcW w:w="1803" w:type="dxa"/>
            <w:shd w:val="clear" w:color="auto" w:fill="EEF1F3" w:themeFill="background2" w:themeFillTint="33"/>
            <w:vAlign w:val="center"/>
          </w:tcPr>
          <w:p w14:paraId="52AB83A5" w14:textId="09413675" w:rsidR="00A4607E" w:rsidRDefault="00A4607E" w:rsidP="00A4607E">
            <w:pPr>
              <w:rPr>
                <w:sz w:val="22"/>
              </w:rPr>
            </w:pPr>
            <w:r w:rsidRPr="00B16050">
              <w:rPr>
                <w:b/>
                <w:bCs/>
                <w:szCs w:val="20"/>
              </w:rPr>
              <w:t>Budget Heading*</w:t>
            </w:r>
          </w:p>
        </w:tc>
        <w:tc>
          <w:tcPr>
            <w:tcW w:w="1803" w:type="dxa"/>
            <w:shd w:val="clear" w:color="auto" w:fill="EEF1F3" w:themeFill="background2" w:themeFillTint="33"/>
            <w:vAlign w:val="center"/>
          </w:tcPr>
          <w:p w14:paraId="18E6405D" w14:textId="539944E8" w:rsidR="00A4607E" w:rsidRDefault="00A4607E" w:rsidP="00A4607E">
            <w:pPr>
              <w:jc w:val="center"/>
              <w:rPr>
                <w:sz w:val="22"/>
              </w:rPr>
            </w:pPr>
            <w:r>
              <w:rPr>
                <w:b/>
                <w:bCs/>
                <w:szCs w:val="20"/>
              </w:rPr>
              <w:t>Apr25-Mar26</w:t>
            </w:r>
          </w:p>
        </w:tc>
        <w:tc>
          <w:tcPr>
            <w:tcW w:w="1803" w:type="dxa"/>
            <w:shd w:val="clear" w:color="auto" w:fill="EEF1F3" w:themeFill="background2" w:themeFillTint="33"/>
            <w:vAlign w:val="center"/>
          </w:tcPr>
          <w:p w14:paraId="543FE715" w14:textId="39F555A5" w:rsidR="00A4607E" w:rsidRDefault="00A4607E" w:rsidP="00A4607E">
            <w:pPr>
              <w:jc w:val="center"/>
              <w:rPr>
                <w:sz w:val="22"/>
              </w:rPr>
            </w:pPr>
            <w:r>
              <w:rPr>
                <w:b/>
                <w:bCs/>
                <w:szCs w:val="20"/>
              </w:rPr>
              <w:t>Apr26-Mar27</w:t>
            </w:r>
          </w:p>
        </w:tc>
        <w:tc>
          <w:tcPr>
            <w:tcW w:w="1804" w:type="dxa"/>
            <w:shd w:val="clear" w:color="auto" w:fill="EEF1F3" w:themeFill="background2" w:themeFillTint="33"/>
            <w:vAlign w:val="center"/>
          </w:tcPr>
          <w:p w14:paraId="3290EC6B" w14:textId="13E35ADC" w:rsidR="00A4607E" w:rsidRDefault="00A4607E" w:rsidP="00A4607E">
            <w:pPr>
              <w:jc w:val="center"/>
              <w:rPr>
                <w:sz w:val="22"/>
              </w:rPr>
            </w:pPr>
            <w:r>
              <w:rPr>
                <w:b/>
                <w:bCs/>
                <w:szCs w:val="20"/>
              </w:rPr>
              <w:t>Apr27-Mar28</w:t>
            </w:r>
          </w:p>
        </w:tc>
        <w:tc>
          <w:tcPr>
            <w:tcW w:w="1804" w:type="dxa"/>
            <w:shd w:val="clear" w:color="auto" w:fill="EEF1F3" w:themeFill="background2" w:themeFillTint="33"/>
            <w:vAlign w:val="center"/>
          </w:tcPr>
          <w:p w14:paraId="7CCA8BE6" w14:textId="14215B14" w:rsidR="00A4607E" w:rsidRDefault="00A4607E" w:rsidP="00A4607E">
            <w:pPr>
              <w:jc w:val="center"/>
              <w:rPr>
                <w:sz w:val="22"/>
              </w:rPr>
            </w:pPr>
            <w:r>
              <w:rPr>
                <w:b/>
                <w:bCs/>
                <w:szCs w:val="20"/>
              </w:rPr>
              <w:t>TOTAL</w:t>
            </w:r>
          </w:p>
        </w:tc>
      </w:tr>
      <w:tr w:rsidR="00A4607E" w14:paraId="472D0291" w14:textId="77777777" w:rsidTr="00A4607E">
        <w:tc>
          <w:tcPr>
            <w:tcW w:w="1803" w:type="dxa"/>
            <w:shd w:val="clear" w:color="auto" w:fill="EEF1F3" w:themeFill="background2" w:themeFillTint="33"/>
            <w:vAlign w:val="center"/>
          </w:tcPr>
          <w:p w14:paraId="40D7B54B" w14:textId="25D2D4E3" w:rsidR="00A4607E" w:rsidRDefault="00A4607E" w:rsidP="00A4607E">
            <w:pPr>
              <w:rPr>
                <w:sz w:val="22"/>
              </w:rPr>
            </w:pPr>
            <w:r w:rsidRPr="00B16050">
              <w:rPr>
                <w:b/>
                <w:bCs/>
                <w:szCs w:val="20"/>
              </w:rPr>
              <w:t>Salaries</w:t>
            </w:r>
          </w:p>
        </w:tc>
        <w:tc>
          <w:tcPr>
            <w:tcW w:w="1803" w:type="dxa"/>
          </w:tcPr>
          <w:p w14:paraId="2E52C222" w14:textId="77777777" w:rsidR="00A4607E" w:rsidRDefault="00A4607E" w:rsidP="00A4607E">
            <w:pPr>
              <w:rPr>
                <w:sz w:val="22"/>
              </w:rPr>
            </w:pPr>
          </w:p>
        </w:tc>
        <w:tc>
          <w:tcPr>
            <w:tcW w:w="1803" w:type="dxa"/>
          </w:tcPr>
          <w:p w14:paraId="37EE6705" w14:textId="77777777" w:rsidR="00A4607E" w:rsidRDefault="00A4607E" w:rsidP="00A4607E">
            <w:pPr>
              <w:rPr>
                <w:sz w:val="22"/>
              </w:rPr>
            </w:pPr>
          </w:p>
        </w:tc>
        <w:tc>
          <w:tcPr>
            <w:tcW w:w="1804" w:type="dxa"/>
          </w:tcPr>
          <w:p w14:paraId="4FF30E65" w14:textId="77777777" w:rsidR="00A4607E" w:rsidRDefault="00A4607E" w:rsidP="00A4607E">
            <w:pPr>
              <w:rPr>
                <w:sz w:val="22"/>
              </w:rPr>
            </w:pPr>
          </w:p>
        </w:tc>
        <w:tc>
          <w:tcPr>
            <w:tcW w:w="1804" w:type="dxa"/>
          </w:tcPr>
          <w:p w14:paraId="3A7C21E4" w14:textId="77777777" w:rsidR="00A4607E" w:rsidRDefault="00A4607E" w:rsidP="00A4607E">
            <w:pPr>
              <w:rPr>
                <w:sz w:val="22"/>
              </w:rPr>
            </w:pPr>
          </w:p>
        </w:tc>
      </w:tr>
      <w:tr w:rsidR="00A4607E" w14:paraId="176603AC" w14:textId="77777777" w:rsidTr="00A4607E">
        <w:tc>
          <w:tcPr>
            <w:tcW w:w="1803" w:type="dxa"/>
            <w:shd w:val="clear" w:color="auto" w:fill="EEF1F3" w:themeFill="background2" w:themeFillTint="33"/>
            <w:vAlign w:val="center"/>
          </w:tcPr>
          <w:p w14:paraId="24C84D3E" w14:textId="243DCCA7" w:rsidR="00A4607E" w:rsidRDefault="00A4607E" w:rsidP="00A4607E">
            <w:pPr>
              <w:rPr>
                <w:sz w:val="22"/>
              </w:rPr>
            </w:pPr>
            <w:r w:rsidRPr="00B16050">
              <w:rPr>
                <w:b/>
                <w:bCs/>
                <w:szCs w:val="20"/>
              </w:rPr>
              <w:t>Consumables</w:t>
            </w:r>
          </w:p>
        </w:tc>
        <w:tc>
          <w:tcPr>
            <w:tcW w:w="1803" w:type="dxa"/>
          </w:tcPr>
          <w:p w14:paraId="334811D3" w14:textId="77777777" w:rsidR="00A4607E" w:rsidRDefault="00A4607E" w:rsidP="00A4607E">
            <w:pPr>
              <w:rPr>
                <w:sz w:val="22"/>
              </w:rPr>
            </w:pPr>
          </w:p>
        </w:tc>
        <w:tc>
          <w:tcPr>
            <w:tcW w:w="1803" w:type="dxa"/>
          </w:tcPr>
          <w:p w14:paraId="6EE09E5F" w14:textId="77777777" w:rsidR="00A4607E" w:rsidRDefault="00A4607E" w:rsidP="00A4607E">
            <w:pPr>
              <w:rPr>
                <w:sz w:val="22"/>
              </w:rPr>
            </w:pPr>
          </w:p>
        </w:tc>
        <w:tc>
          <w:tcPr>
            <w:tcW w:w="1804" w:type="dxa"/>
          </w:tcPr>
          <w:p w14:paraId="3A2890BB" w14:textId="77777777" w:rsidR="00A4607E" w:rsidRDefault="00A4607E" w:rsidP="00A4607E">
            <w:pPr>
              <w:rPr>
                <w:sz w:val="22"/>
              </w:rPr>
            </w:pPr>
          </w:p>
        </w:tc>
        <w:tc>
          <w:tcPr>
            <w:tcW w:w="1804" w:type="dxa"/>
          </w:tcPr>
          <w:p w14:paraId="41453744" w14:textId="77777777" w:rsidR="00A4607E" w:rsidRDefault="00A4607E" w:rsidP="00A4607E">
            <w:pPr>
              <w:rPr>
                <w:sz w:val="22"/>
              </w:rPr>
            </w:pPr>
          </w:p>
        </w:tc>
      </w:tr>
      <w:tr w:rsidR="00A4607E" w14:paraId="797ABEF5" w14:textId="77777777" w:rsidTr="00A4607E">
        <w:tc>
          <w:tcPr>
            <w:tcW w:w="1803" w:type="dxa"/>
            <w:shd w:val="clear" w:color="auto" w:fill="EEF1F3" w:themeFill="background2" w:themeFillTint="33"/>
            <w:vAlign w:val="center"/>
          </w:tcPr>
          <w:p w14:paraId="3FA79A67" w14:textId="71E0E161" w:rsidR="00A4607E" w:rsidRDefault="00A4607E" w:rsidP="00A4607E">
            <w:pPr>
              <w:rPr>
                <w:sz w:val="22"/>
              </w:rPr>
            </w:pPr>
            <w:r w:rsidRPr="00B16050">
              <w:rPr>
                <w:b/>
                <w:bCs/>
                <w:szCs w:val="20"/>
              </w:rPr>
              <w:t>Travel</w:t>
            </w:r>
          </w:p>
        </w:tc>
        <w:tc>
          <w:tcPr>
            <w:tcW w:w="1803" w:type="dxa"/>
          </w:tcPr>
          <w:p w14:paraId="1BDB2EBF" w14:textId="77777777" w:rsidR="00A4607E" w:rsidRDefault="00A4607E" w:rsidP="00A4607E">
            <w:pPr>
              <w:rPr>
                <w:sz w:val="22"/>
              </w:rPr>
            </w:pPr>
          </w:p>
        </w:tc>
        <w:tc>
          <w:tcPr>
            <w:tcW w:w="1803" w:type="dxa"/>
          </w:tcPr>
          <w:p w14:paraId="429D1A3F" w14:textId="77777777" w:rsidR="00A4607E" w:rsidRDefault="00A4607E" w:rsidP="00A4607E">
            <w:pPr>
              <w:rPr>
                <w:sz w:val="22"/>
              </w:rPr>
            </w:pPr>
          </w:p>
        </w:tc>
        <w:tc>
          <w:tcPr>
            <w:tcW w:w="1804" w:type="dxa"/>
          </w:tcPr>
          <w:p w14:paraId="2004B9F5" w14:textId="77777777" w:rsidR="00A4607E" w:rsidRDefault="00A4607E" w:rsidP="00A4607E">
            <w:pPr>
              <w:rPr>
                <w:sz w:val="22"/>
              </w:rPr>
            </w:pPr>
          </w:p>
        </w:tc>
        <w:tc>
          <w:tcPr>
            <w:tcW w:w="1804" w:type="dxa"/>
          </w:tcPr>
          <w:p w14:paraId="705EA206" w14:textId="77777777" w:rsidR="00A4607E" w:rsidRDefault="00A4607E" w:rsidP="00A4607E">
            <w:pPr>
              <w:rPr>
                <w:sz w:val="22"/>
              </w:rPr>
            </w:pPr>
          </w:p>
        </w:tc>
      </w:tr>
      <w:tr w:rsidR="00A4607E" w14:paraId="376C5674" w14:textId="77777777" w:rsidTr="00A4607E">
        <w:tc>
          <w:tcPr>
            <w:tcW w:w="1803" w:type="dxa"/>
            <w:tcBorders>
              <w:bottom w:val="single" w:sz="12" w:space="0" w:color="auto"/>
            </w:tcBorders>
            <w:shd w:val="clear" w:color="auto" w:fill="EEF1F3" w:themeFill="background2" w:themeFillTint="33"/>
            <w:vAlign w:val="center"/>
          </w:tcPr>
          <w:p w14:paraId="74FCA3BA" w14:textId="5B3347B7" w:rsidR="00A4607E" w:rsidRDefault="00A4607E" w:rsidP="00A4607E">
            <w:pPr>
              <w:rPr>
                <w:sz w:val="22"/>
              </w:rPr>
            </w:pPr>
            <w:r w:rsidRPr="00B16050">
              <w:rPr>
                <w:b/>
                <w:bCs/>
                <w:szCs w:val="20"/>
              </w:rPr>
              <w:t>Other Costs</w:t>
            </w:r>
          </w:p>
        </w:tc>
        <w:tc>
          <w:tcPr>
            <w:tcW w:w="1803" w:type="dxa"/>
            <w:tcBorders>
              <w:bottom w:val="single" w:sz="12" w:space="0" w:color="auto"/>
            </w:tcBorders>
          </w:tcPr>
          <w:p w14:paraId="1B2217F9" w14:textId="77777777" w:rsidR="00A4607E" w:rsidRDefault="00A4607E" w:rsidP="00A4607E">
            <w:pPr>
              <w:rPr>
                <w:sz w:val="22"/>
              </w:rPr>
            </w:pPr>
          </w:p>
        </w:tc>
        <w:tc>
          <w:tcPr>
            <w:tcW w:w="1803" w:type="dxa"/>
            <w:tcBorders>
              <w:bottom w:val="single" w:sz="12" w:space="0" w:color="auto"/>
            </w:tcBorders>
          </w:tcPr>
          <w:p w14:paraId="05FE799C" w14:textId="77777777" w:rsidR="00A4607E" w:rsidRDefault="00A4607E" w:rsidP="00A4607E">
            <w:pPr>
              <w:rPr>
                <w:sz w:val="22"/>
              </w:rPr>
            </w:pPr>
          </w:p>
        </w:tc>
        <w:tc>
          <w:tcPr>
            <w:tcW w:w="1804" w:type="dxa"/>
            <w:tcBorders>
              <w:bottom w:val="single" w:sz="12" w:space="0" w:color="auto"/>
            </w:tcBorders>
          </w:tcPr>
          <w:p w14:paraId="0E8C1A76" w14:textId="77777777" w:rsidR="00A4607E" w:rsidRDefault="00A4607E" w:rsidP="00A4607E">
            <w:pPr>
              <w:rPr>
                <w:sz w:val="22"/>
              </w:rPr>
            </w:pPr>
          </w:p>
        </w:tc>
        <w:tc>
          <w:tcPr>
            <w:tcW w:w="1804" w:type="dxa"/>
            <w:tcBorders>
              <w:bottom w:val="single" w:sz="12" w:space="0" w:color="auto"/>
            </w:tcBorders>
          </w:tcPr>
          <w:p w14:paraId="2FDFCA9B" w14:textId="77777777" w:rsidR="00A4607E" w:rsidRDefault="00A4607E" w:rsidP="00A4607E">
            <w:pPr>
              <w:rPr>
                <w:sz w:val="22"/>
              </w:rPr>
            </w:pPr>
          </w:p>
        </w:tc>
      </w:tr>
      <w:tr w:rsidR="00A4607E" w14:paraId="7FDDF0B1" w14:textId="77777777" w:rsidTr="00A4607E">
        <w:tc>
          <w:tcPr>
            <w:tcW w:w="1803" w:type="dxa"/>
            <w:tcBorders>
              <w:top w:val="single" w:sz="12" w:space="0" w:color="auto"/>
            </w:tcBorders>
            <w:shd w:val="clear" w:color="auto" w:fill="EEF1F3" w:themeFill="background2" w:themeFillTint="33"/>
            <w:vAlign w:val="center"/>
          </w:tcPr>
          <w:p w14:paraId="523D782E" w14:textId="59530C86" w:rsidR="00A4607E" w:rsidRDefault="00A4607E" w:rsidP="00A4607E">
            <w:pPr>
              <w:rPr>
                <w:sz w:val="22"/>
              </w:rPr>
            </w:pPr>
            <w:r w:rsidRPr="00B16050">
              <w:rPr>
                <w:b/>
                <w:bCs/>
                <w:szCs w:val="20"/>
              </w:rPr>
              <w:t>TOTAL</w:t>
            </w:r>
          </w:p>
        </w:tc>
        <w:tc>
          <w:tcPr>
            <w:tcW w:w="1803" w:type="dxa"/>
            <w:tcBorders>
              <w:top w:val="single" w:sz="12" w:space="0" w:color="auto"/>
            </w:tcBorders>
            <w:shd w:val="clear" w:color="auto" w:fill="EEF1F3" w:themeFill="background2" w:themeFillTint="33"/>
          </w:tcPr>
          <w:p w14:paraId="1B3866F6" w14:textId="77777777" w:rsidR="00A4607E" w:rsidRDefault="00A4607E" w:rsidP="00A4607E">
            <w:pPr>
              <w:rPr>
                <w:sz w:val="22"/>
              </w:rPr>
            </w:pPr>
          </w:p>
        </w:tc>
        <w:tc>
          <w:tcPr>
            <w:tcW w:w="1803" w:type="dxa"/>
            <w:tcBorders>
              <w:top w:val="single" w:sz="12" w:space="0" w:color="auto"/>
            </w:tcBorders>
            <w:shd w:val="clear" w:color="auto" w:fill="EEF1F3" w:themeFill="background2" w:themeFillTint="33"/>
          </w:tcPr>
          <w:p w14:paraId="5DD2B492" w14:textId="77777777" w:rsidR="00A4607E" w:rsidRDefault="00A4607E" w:rsidP="00A4607E">
            <w:pPr>
              <w:rPr>
                <w:sz w:val="22"/>
              </w:rPr>
            </w:pPr>
          </w:p>
        </w:tc>
        <w:tc>
          <w:tcPr>
            <w:tcW w:w="1804" w:type="dxa"/>
            <w:tcBorders>
              <w:top w:val="single" w:sz="12" w:space="0" w:color="auto"/>
            </w:tcBorders>
            <w:shd w:val="clear" w:color="auto" w:fill="EEF1F3" w:themeFill="background2" w:themeFillTint="33"/>
          </w:tcPr>
          <w:p w14:paraId="776630A2" w14:textId="77777777" w:rsidR="00A4607E" w:rsidRDefault="00A4607E" w:rsidP="00A4607E">
            <w:pPr>
              <w:rPr>
                <w:sz w:val="22"/>
              </w:rPr>
            </w:pPr>
          </w:p>
        </w:tc>
        <w:tc>
          <w:tcPr>
            <w:tcW w:w="1804" w:type="dxa"/>
            <w:tcBorders>
              <w:top w:val="single" w:sz="12" w:space="0" w:color="auto"/>
            </w:tcBorders>
            <w:shd w:val="clear" w:color="auto" w:fill="EEF1F3" w:themeFill="background2" w:themeFillTint="33"/>
          </w:tcPr>
          <w:p w14:paraId="2664B0C3" w14:textId="77777777" w:rsidR="00A4607E" w:rsidRDefault="00A4607E" w:rsidP="00A4607E">
            <w:pPr>
              <w:rPr>
                <w:sz w:val="22"/>
              </w:rPr>
            </w:pPr>
          </w:p>
        </w:tc>
      </w:tr>
    </w:tbl>
    <w:p w14:paraId="6B8F96A6" w14:textId="77777777" w:rsidR="00A4607E" w:rsidRDefault="00A4607E" w:rsidP="00CE0CA8">
      <w:pPr>
        <w:rPr>
          <w:sz w:val="22"/>
        </w:rPr>
      </w:pPr>
    </w:p>
    <w:tbl>
      <w:tblPr>
        <w:tblStyle w:val="TableGrid"/>
        <w:tblW w:w="0" w:type="auto"/>
        <w:tblLook w:val="04A0" w:firstRow="1" w:lastRow="0" w:firstColumn="1" w:lastColumn="0" w:noHBand="0" w:noVBand="1"/>
      </w:tblPr>
      <w:tblGrid>
        <w:gridCol w:w="1803"/>
        <w:gridCol w:w="1803"/>
        <w:gridCol w:w="1803"/>
        <w:gridCol w:w="1804"/>
        <w:gridCol w:w="1804"/>
      </w:tblGrid>
      <w:tr w:rsidR="00A4607E" w14:paraId="3A0743CA" w14:textId="77777777" w:rsidTr="00AA509F">
        <w:tc>
          <w:tcPr>
            <w:tcW w:w="9017" w:type="dxa"/>
            <w:gridSpan w:val="5"/>
            <w:shd w:val="clear" w:color="auto" w:fill="EEF1F3" w:themeFill="background2" w:themeFillTint="33"/>
            <w:vAlign w:val="center"/>
          </w:tcPr>
          <w:p w14:paraId="2C685811" w14:textId="54A2C65D" w:rsidR="00A4607E" w:rsidRDefault="00A4607E" w:rsidP="00AA509F">
            <w:pPr>
              <w:jc w:val="center"/>
              <w:rPr>
                <w:sz w:val="22"/>
              </w:rPr>
            </w:pPr>
            <w:r>
              <w:rPr>
                <w:b/>
                <w:bCs/>
                <w:sz w:val="22"/>
              </w:rPr>
              <w:t>NUTH NHS</w:t>
            </w:r>
            <w:r w:rsidRPr="004B75F4">
              <w:rPr>
                <w:b/>
                <w:bCs/>
                <w:sz w:val="22"/>
              </w:rPr>
              <w:t xml:space="preserve"> Research Costs (£)</w:t>
            </w:r>
          </w:p>
        </w:tc>
      </w:tr>
      <w:tr w:rsidR="00A4607E" w14:paraId="14A3C094" w14:textId="77777777" w:rsidTr="00AA509F">
        <w:tc>
          <w:tcPr>
            <w:tcW w:w="1803" w:type="dxa"/>
            <w:shd w:val="clear" w:color="auto" w:fill="EEF1F3" w:themeFill="background2" w:themeFillTint="33"/>
            <w:vAlign w:val="center"/>
          </w:tcPr>
          <w:p w14:paraId="43C07E64" w14:textId="77777777" w:rsidR="00A4607E" w:rsidRDefault="00A4607E" w:rsidP="00AA509F">
            <w:pPr>
              <w:rPr>
                <w:sz w:val="22"/>
              </w:rPr>
            </w:pPr>
            <w:r w:rsidRPr="00B16050">
              <w:rPr>
                <w:b/>
                <w:bCs/>
                <w:szCs w:val="20"/>
              </w:rPr>
              <w:t>Budget Heading*</w:t>
            </w:r>
          </w:p>
        </w:tc>
        <w:tc>
          <w:tcPr>
            <w:tcW w:w="1803" w:type="dxa"/>
            <w:shd w:val="clear" w:color="auto" w:fill="EEF1F3" w:themeFill="background2" w:themeFillTint="33"/>
            <w:vAlign w:val="center"/>
          </w:tcPr>
          <w:p w14:paraId="4ABD8C48" w14:textId="77777777" w:rsidR="00A4607E" w:rsidRDefault="00A4607E" w:rsidP="00AA509F">
            <w:pPr>
              <w:jc w:val="center"/>
              <w:rPr>
                <w:sz w:val="22"/>
              </w:rPr>
            </w:pPr>
            <w:r>
              <w:rPr>
                <w:b/>
                <w:bCs/>
                <w:szCs w:val="20"/>
              </w:rPr>
              <w:t>Apr25-Mar26</w:t>
            </w:r>
          </w:p>
        </w:tc>
        <w:tc>
          <w:tcPr>
            <w:tcW w:w="1803" w:type="dxa"/>
            <w:shd w:val="clear" w:color="auto" w:fill="EEF1F3" w:themeFill="background2" w:themeFillTint="33"/>
            <w:vAlign w:val="center"/>
          </w:tcPr>
          <w:p w14:paraId="64BB8AB5" w14:textId="77777777" w:rsidR="00A4607E" w:rsidRDefault="00A4607E" w:rsidP="00AA509F">
            <w:pPr>
              <w:jc w:val="center"/>
              <w:rPr>
                <w:sz w:val="22"/>
              </w:rPr>
            </w:pPr>
            <w:r>
              <w:rPr>
                <w:b/>
                <w:bCs/>
                <w:szCs w:val="20"/>
              </w:rPr>
              <w:t>Apr26-Mar27</w:t>
            </w:r>
          </w:p>
        </w:tc>
        <w:tc>
          <w:tcPr>
            <w:tcW w:w="1804" w:type="dxa"/>
            <w:shd w:val="clear" w:color="auto" w:fill="EEF1F3" w:themeFill="background2" w:themeFillTint="33"/>
            <w:vAlign w:val="center"/>
          </w:tcPr>
          <w:p w14:paraId="09C538D2" w14:textId="77777777" w:rsidR="00A4607E" w:rsidRDefault="00A4607E" w:rsidP="00AA509F">
            <w:pPr>
              <w:jc w:val="center"/>
              <w:rPr>
                <w:sz w:val="22"/>
              </w:rPr>
            </w:pPr>
            <w:r>
              <w:rPr>
                <w:b/>
                <w:bCs/>
                <w:szCs w:val="20"/>
              </w:rPr>
              <w:t>Apr27-Mar28</w:t>
            </w:r>
          </w:p>
        </w:tc>
        <w:tc>
          <w:tcPr>
            <w:tcW w:w="1804" w:type="dxa"/>
            <w:shd w:val="clear" w:color="auto" w:fill="EEF1F3" w:themeFill="background2" w:themeFillTint="33"/>
            <w:vAlign w:val="center"/>
          </w:tcPr>
          <w:p w14:paraId="6E217573" w14:textId="77777777" w:rsidR="00A4607E" w:rsidRDefault="00A4607E" w:rsidP="00AA509F">
            <w:pPr>
              <w:jc w:val="center"/>
              <w:rPr>
                <w:sz w:val="22"/>
              </w:rPr>
            </w:pPr>
            <w:r>
              <w:rPr>
                <w:b/>
                <w:bCs/>
                <w:szCs w:val="20"/>
              </w:rPr>
              <w:t>TOTAL</w:t>
            </w:r>
          </w:p>
        </w:tc>
      </w:tr>
      <w:tr w:rsidR="00A4607E" w14:paraId="4A359E3F" w14:textId="77777777" w:rsidTr="00AA509F">
        <w:tc>
          <w:tcPr>
            <w:tcW w:w="1803" w:type="dxa"/>
            <w:shd w:val="clear" w:color="auto" w:fill="EEF1F3" w:themeFill="background2" w:themeFillTint="33"/>
            <w:vAlign w:val="center"/>
          </w:tcPr>
          <w:p w14:paraId="691FB4B8" w14:textId="77777777" w:rsidR="00A4607E" w:rsidRDefault="00A4607E" w:rsidP="00AA509F">
            <w:pPr>
              <w:rPr>
                <w:sz w:val="22"/>
              </w:rPr>
            </w:pPr>
            <w:r w:rsidRPr="00B16050">
              <w:rPr>
                <w:b/>
                <w:bCs/>
                <w:szCs w:val="20"/>
              </w:rPr>
              <w:t>Salaries</w:t>
            </w:r>
          </w:p>
        </w:tc>
        <w:tc>
          <w:tcPr>
            <w:tcW w:w="1803" w:type="dxa"/>
          </w:tcPr>
          <w:p w14:paraId="0064F793" w14:textId="77777777" w:rsidR="00A4607E" w:rsidRDefault="00A4607E" w:rsidP="00AA509F">
            <w:pPr>
              <w:rPr>
                <w:sz w:val="22"/>
              </w:rPr>
            </w:pPr>
          </w:p>
        </w:tc>
        <w:tc>
          <w:tcPr>
            <w:tcW w:w="1803" w:type="dxa"/>
          </w:tcPr>
          <w:p w14:paraId="3C7A7820" w14:textId="77777777" w:rsidR="00A4607E" w:rsidRDefault="00A4607E" w:rsidP="00AA509F">
            <w:pPr>
              <w:rPr>
                <w:sz w:val="22"/>
              </w:rPr>
            </w:pPr>
          </w:p>
        </w:tc>
        <w:tc>
          <w:tcPr>
            <w:tcW w:w="1804" w:type="dxa"/>
          </w:tcPr>
          <w:p w14:paraId="415F4688" w14:textId="77777777" w:rsidR="00A4607E" w:rsidRDefault="00A4607E" w:rsidP="00AA509F">
            <w:pPr>
              <w:rPr>
                <w:sz w:val="22"/>
              </w:rPr>
            </w:pPr>
          </w:p>
        </w:tc>
        <w:tc>
          <w:tcPr>
            <w:tcW w:w="1804" w:type="dxa"/>
          </w:tcPr>
          <w:p w14:paraId="7F21AEA3" w14:textId="77777777" w:rsidR="00A4607E" w:rsidRDefault="00A4607E" w:rsidP="00AA509F">
            <w:pPr>
              <w:rPr>
                <w:sz w:val="22"/>
              </w:rPr>
            </w:pPr>
          </w:p>
        </w:tc>
      </w:tr>
      <w:tr w:rsidR="00A4607E" w14:paraId="7CE912BD" w14:textId="77777777" w:rsidTr="00AA509F">
        <w:tc>
          <w:tcPr>
            <w:tcW w:w="1803" w:type="dxa"/>
            <w:shd w:val="clear" w:color="auto" w:fill="EEF1F3" w:themeFill="background2" w:themeFillTint="33"/>
            <w:vAlign w:val="center"/>
          </w:tcPr>
          <w:p w14:paraId="0604BA9F" w14:textId="77777777" w:rsidR="00A4607E" w:rsidRDefault="00A4607E" w:rsidP="00AA509F">
            <w:pPr>
              <w:rPr>
                <w:sz w:val="22"/>
              </w:rPr>
            </w:pPr>
            <w:r w:rsidRPr="00B16050">
              <w:rPr>
                <w:b/>
                <w:bCs/>
                <w:szCs w:val="20"/>
              </w:rPr>
              <w:t>Consumables</w:t>
            </w:r>
          </w:p>
        </w:tc>
        <w:tc>
          <w:tcPr>
            <w:tcW w:w="1803" w:type="dxa"/>
          </w:tcPr>
          <w:p w14:paraId="7E78102B" w14:textId="77777777" w:rsidR="00A4607E" w:rsidRDefault="00A4607E" w:rsidP="00AA509F">
            <w:pPr>
              <w:rPr>
                <w:sz w:val="22"/>
              </w:rPr>
            </w:pPr>
          </w:p>
        </w:tc>
        <w:tc>
          <w:tcPr>
            <w:tcW w:w="1803" w:type="dxa"/>
          </w:tcPr>
          <w:p w14:paraId="5F113A7B" w14:textId="77777777" w:rsidR="00A4607E" w:rsidRDefault="00A4607E" w:rsidP="00AA509F">
            <w:pPr>
              <w:rPr>
                <w:sz w:val="22"/>
              </w:rPr>
            </w:pPr>
          </w:p>
        </w:tc>
        <w:tc>
          <w:tcPr>
            <w:tcW w:w="1804" w:type="dxa"/>
          </w:tcPr>
          <w:p w14:paraId="32FD5A13" w14:textId="77777777" w:rsidR="00A4607E" w:rsidRDefault="00A4607E" w:rsidP="00AA509F">
            <w:pPr>
              <w:rPr>
                <w:sz w:val="22"/>
              </w:rPr>
            </w:pPr>
          </w:p>
        </w:tc>
        <w:tc>
          <w:tcPr>
            <w:tcW w:w="1804" w:type="dxa"/>
          </w:tcPr>
          <w:p w14:paraId="3C755921" w14:textId="77777777" w:rsidR="00A4607E" w:rsidRDefault="00A4607E" w:rsidP="00AA509F">
            <w:pPr>
              <w:rPr>
                <w:sz w:val="22"/>
              </w:rPr>
            </w:pPr>
          </w:p>
        </w:tc>
      </w:tr>
      <w:tr w:rsidR="00A4607E" w14:paraId="716EEE84" w14:textId="77777777" w:rsidTr="00AA509F">
        <w:tc>
          <w:tcPr>
            <w:tcW w:w="1803" w:type="dxa"/>
            <w:shd w:val="clear" w:color="auto" w:fill="EEF1F3" w:themeFill="background2" w:themeFillTint="33"/>
            <w:vAlign w:val="center"/>
          </w:tcPr>
          <w:p w14:paraId="1480CF01" w14:textId="77777777" w:rsidR="00A4607E" w:rsidRDefault="00A4607E" w:rsidP="00AA509F">
            <w:pPr>
              <w:rPr>
                <w:sz w:val="22"/>
              </w:rPr>
            </w:pPr>
            <w:r w:rsidRPr="00B16050">
              <w:rPr>
                <w:b/>
                <w:bCs/>
                <w:szCs w:val="20"/>
              </w:rPr>
              <w:t>Travel</w:t>
            </w:r>
          </w:p>
        </w:tc>
        <w:tc>
          <w:tcPr>
            <w:tcW w:w="1803" w:type="dxa"/>
          </w:tcPr>
          <w:p w14:paraId="2C921409" w14:textId="77777777" w:rsidR="00A4607E" w:rsidRDefault="00A4607E" w:rsidP="00AA509F">
            <w:pPr>
              <w:rPr>
                <w:sz w:val="22"/>
              </w:rPr>
            </w:pPr>
          </w:p>
        </w:tc>
        <w:tc>
          <w:tcPr>
            <w:tcW w:w="1803" w:type="dxa"/>
          </w:tcPr>
          <w:p w14:paraId="7B17595C" w14:textId="77777777" w:rsidR="00A4607E" w:rsidRDefault="00A4607E" w:rsidP="00AA509F">
            <w:pPr>
              <w:rPr>
                <w:sz w:val="22"/>
              </w:rPr>
            </w:pPr>
          </w:p>
        </w:tc>
        <w:tc>
          <w:tcPr>
            <w:tcW w:w="1804" w:type="dxa"/>
          </w:tcPr>
          <w:p w14:paraId="49CC1230" w14:textId="77777777" w:rsidR="00A4607E" w:rsidRDefault="00A4607E" w:rsidP="00AA509F">
            <w:pPr>
              <w:rPr>
                <w:sz w:val="22"/>
              </w:rPr>
            </w:pPr>
          </w:p>
        </w:tc>
        <w:tc>
          <w:tcPr>
            <w:tcW w:w="1804" w:type="dxa"/>
          </w:tcPr>
          <w:p w14:paraId="34E28757" w14:textId="77777777" w:rsidR="00A4607E" w:rsidRDefault="00A4607E" w:rsidP="00AA509F">
            <w:pPr>
              <w:rPr>
                <w:sz w:val="22"/>
              </w:rPr>
            </w:pPr>
          </w:p>
        </w:tc>
      </w:tr>
      <w:tr w:rsidR="00A4607E" w14:paraId="1C5488E8" w14:textId="77777777" w:rsidTr="00AA509F">
        <w:tc>
          <w:tcPr>
            <w:tcW w:w="1803" w:type="dxa"/>
            <w:tcBorders>
              <w:bottom w:val="single" w:sz="12" w:space="0" w:color="auto"/>
            </w:tcBorders>
            <w:shd w:val="clear" w:color="auto" w:fill="EEF1F3" w:themeFill="background2" w:themeFillTint="33"/>
            <w:vAlign w:val="center"/>
          </w:tcPr>
          <w:p w14:paraId="47C13CF5" w14:textId="77777777" w:rsidR="00A4607E" w:rsidRDefault="00A4607E" w:rsidP="00AA509F">
            <w:pPr>
              <w:rPr>
                <w:sz w:val="22"/>
              </w:rPr>
            </w:pPr>
            <w:r w:rsidRPr="00B16050">
              <w:rPr>
                <w:b/>
                <w:bCs/>
                <w:szCs w:val="20"/>
              </w:rPr>
              <w:t>Other Costs</w:t>
            </w:r>
          </w:p>
        </w:tc>
        <w:tc>
          <w:tcPr>
            <w:tcW w:w="1803" w:type="dxa"/>
            <w:tcBorders>
              <w:bottom w:val="single" w:sz="12" w:space="0" w:color="auto"/>
            </w:tcBorders>
          </w:tcPr>
          <w:p w14:paraId="5B4C5859" w14:textId="77777777" w:rsidR="00A4607E" w:rsidRDefault="00A4607E" w:rsidP="00AA509F">
            <w:pPr>
              <w:rPr>
                <w:sz w:val="22"/>
              </w:rPr>
            </w:pPr>
          </w:p>
        </w:tc>
        <w:tc>
          <w:tcPr>
            <w:tcW w:w="1803" w:type="dxa"/>
            <w:tcBorders>
              <w:bottom w:val="single" w:sz="12" w:space="0" w:color="auto"/>
            </w:tcBorders>
          </w:tcPr>
          <w:p w14:paraId="1AE623E7" w14:textId="77777777" w:rsidR="00A4607E" w:rsidRDefault="00A4607E" w:rsidP="00AA509F">
            <w:pPr>
              <w:rPr>
                <w:sz w:val="22"/>
              </w:rPr>
            </w:pPr>
          </w:p>
        </w:tc>
        <w:tc>
          <w:tcPr>
            <w:tcW w:w="1804" w:type="dxa"/>
            <w:tcBorders>
              <w:bottom w:val="single" w:sz="12" w:space="0" w:color="auto"/>
            </w:tcBorders>
          </w:tcPr>
          <w:p w14:paraId="09FC1908" w14:textId="77777777" w:rsidR="00A4607E" w:rsidRDefault="00A4607E" w:rsidP="00AA509F">
            <w:pPr>
              <w:rPr>
                <w:sz w:val="22"/>
              </w:rPr>
            </w:pPr>
          </w:p>
        </w:tc>
        <w:tc>
          <w:tcPr>
            <w:tcW w:w="1804" w:type="dxa"/>
            <w:tcBorders>
              <w:bottom w:val="single" w:sz="12" w:space="0" w:color="auto"/>
            </w:tcBorders>
          </w:tcPr>
          <w:p w14:paraId="2758FFA8" w14:textId="77777777" w:rsidR="00A4607E" w:rsidRDefault="00A4607E" w:rsidP="00AA509F">
            <w:pPr>
              <w:rPr>
                <w:sz w:val="22"/>
              </w:rPr>
            </w:pPr>
          </w:p>
        </w:tc>
      </w:tr>
      <w:tr w:rsidR="00A4607E" w14:paraId="2699DB45" w14:textId="77777777" w:rsidTr="00AA509F">
        <w:tc>
          <w:tcPr>
            <w:tcW w:w="1803" w:type="dxa"/>
            <w:tcBorders>
              <w:top w:val="single" w:sz="12" w:space="0" w:color="auto"/>
            </w:tcBorders>
            <w:shd w:val="clear" w:color="auto" w:fill="EEF1F3" w:themeFill="background2" w:themeFillTint="33"/>
            <w:vAlign w:val="center"/>
          </w:tcPr>
          <w:p w14:paraId="7214DA96" w14:textId="77777777" w:rsidR="00A4607E" w:rsidRDefault="00A4607E" w:rsidP="00AA509F">
            <w:pPr>
              <w:rPr>
                <w:sz w:val="22"/>
              </w:rPr>
            </w:pPr>
            <w:r w:rsidRPr="00B16050">
              <w:rPr>
                <w:b/>
                <w:bCs/>
                <w:szCs w:val="20"/>
              </w:rPr>
              <w:t>TOTAL</w:t>
            </w:r>
          </w:p>
        </w:tc>
        <w:tc>
          <w:tcPr>
            <w:tcW w:w="1803" w:type="dxa"/>
            <w:tcBorders>
              <w:top w:val="single" w:sz="12" w:space="0" w:color="auto"/>
            </w:tcBorders>
            <w:shd w:val="clear" w:color="auto" w:fill="EEF1F3" w:themeFill="background2" w:themeFillTint="33"/>
          </w:tcPr>
          <w:p w14:paraId="25129013" w14:textId="77777777" w:rsidR="00A4607E" w:rsidRDefault="00A4607E" w:rsidP="00AA509F">
            <w:pPr>
              <w:rPr>
                <w:sz w:val="22"/>
              </w:rPr>
            </w:pPr>
          </w:p>
        </w:tc>
        <w:tc>
          <w:tcPr>
            <w:tcW w:w="1803" w:type="dxa"/>
            <w:tcBorders>
              <w:top w:val="single" w:sz="12" w:space="0" w:color="auto"/>
            </w:tcBorders>
            <w:shd w:val="clear" w:color="auto" w:fill="EEF1F3" w:themeFill="background2" w:themeFillTint="33"/>
          </w:tcPr>
          <w:p w14:paraId="542DEBD0" w14:textId="77777777" w:rsidR="00A4607E" w:rsidRDefault="00A4607E" w:rsidP="00AA509F">
            <w:pPr>
              <w:rPr>
                <w:sz w:val="22"/>
              </w:rPr>
            </w:pPr>
          </w:p>
        </w:tc>
        <w:tc>
          <w:tcPr>
            <w:tcW w:w="1804" w:type="dxa"/>
            <w:tcBorders>
              <w:top w:val="single" w:sz="12" w:space="0" w:color="auto"/>
            </w:tcBorders>
            <w:shd w:val="clear" w:color="auto" w:fill="EEF1F3" w:themeFill="background2" w:themeFillTint="33"/>
          </w:tcPr>
          <w:p w14:paraId="00BC6C46" w14:textId="77777777" w:rsidR="00A4607E" w:rsidRDefault="00A4607E" w:rsidP="00AA509F">
            <w:pPr>
              <w:rPr>
                <w:sz w:val="22"/>
              </w:rPr>
            </w:pPr>
          </w:p>
        </w:tc>
        <w:tc>
          <w:tcPr>
            <w:tcW w:w="1804" w:type="dxa"/>
            <w:tcBorders>
              <w:top w:val="single" w:sz="12" w:space="0" w:color="auto"/>
            </w:tcBorders>
            <w:shd w:val="clear" w:color="auto" w:fill="EEF1F3" w:themeFill="background2" w:themeFillTint="33"/>
          </w:tcPr>
          <w:p w14:paraId="57926782" w14:textId="77777777" w:rsidR="00A4607E" w:rsidRDefault="00A4607E" w:rsidP="00AA509F">
            <w:pPr>
              <w:rPr>
                <w:sz w:val="22"/>
              </w:rPr>
            </w:pPr>
          </w:p>
        </w:tc>
      </w:tr>
    </w:tbl>
    <w:p w14:paraId="7D1CB76B" w14:textId="77777777" w:rsidR="00CE0CA8" w:rsidRDefault="00CE0CA8" w:rsidP="00CE0CA8">
      <w:pPr>
        <w:rPr>
          <w:sz w:val="22"/>
        </w:rPr>
      </w:pPr>
    </w:p>
    <w:tbl>
      <w:tblPr>
        <w:tblStyle w:val="TableGrid"/>
        <w:tblW w:w="0" w:type="auto"/>
        <w:tblLook w:val="04A0" w:firstRow="1" w:lastRow="0" w:firstColumn="1" w:lastColumn="0" w:noHBand="0" w:noVBand="1"/>
      </w:tblPr>
      <w:tblGrid>
        <w:gridCol w:w="1803"/>
        <w:gridCol w:w="1803"/>
        <w:gridCol w:w="1803"/>
        <w:gridCol w:w="1804"/>
        <w:gridCol w:w="1804"/>
      </w:tblGrid>
      <w:tr w:rsidR="00A4607E" w14:paraId="306BD299" w14:textId="77777777" w:rsidTr="00AA509F">
        <w:tc>
          <w:tcPr>
            <w:tcW w:w="9017" w:type="dxa"/>
            <w:gridSpan w:val="5"/>
            <w:shd w:val="clear" w:color="auto" w:fill="EEF1F3" w:themeFill="background2" w:themeFillTint="33"/>
            <w:vAlign w:val="center"/>
          </w:tcPr>
          <w:p w14:paraId="452B7D1E" w14:textId="7A1C695C" w:rsidR="00A4607E" w:rsidRDefault="00A4607E" w:rsidP="00AA509F">
            <w:pPr>
              <w:jc w:val="center"/>
              <w:rPr>
                <w:sz w:val="22"/>
              </w:rPr>
            </w:pPr>
            <w:r>
              <w:rPr>
                <w:b/>
                <w:bCs/>
                <w:sz w:val="22"/>
              </w:rPr>
              <w:t>CNTW NHS</w:t>
            </w:r>
            <w:r w:rsidRPr="004B75F4">
              <w:rPr>
                <w:b/>
                <w:bCs/>
                <w:sz w:val="22"/>
              </w:rPr>
              <w:t xml:space="preserve"> Research Costs (£)</w:t>
            </w:r>
          </w:p>
        </w:tc>
      </w:tr>
      <w:tr w:rsidR="00A4607E" w14:paraId="64306674" w14:textId="77777777" w:rsidTr="00AA509F">
        <w:tc>
          <w:tcPr>
            <w:tcW w:w="1803" w:type="dxa"/>
            <w:shd w:val="clear" w:color="auto" w:fill="EEF1F3" w:themeFill="background2" w:themeFillTint="33"/>
            <w:vAlign w:val="center"/>
          </w:tcPr>
          <w:p w14:paraId="337B043C" w14:textId="77777777" w:rsidR="00A4607E" w:rsidRDefault="00A4607E" w:rsidP="00AA509F">
            <w:pPr>
              <w:rPr>
                <w:sz w:val="22"/>
              </w:rPr>
            </w:pPr>
            <w:r w:rsidRPr="00B16050">
              <w:rPr>
                <w:b/>
                <w:bCs/>
                <w:szCs w:val="20"/>
              </w:rPr>
              <w:t>Budget Heading*</w:t>
            </w:r>
          </w:p>
        </w:tc>
        <w:tc>
          <w:tcPr>
            <w:tcW w:w="1803" w:type="dxa"/>
            <w:shd w:val="clear" w:color="auto" w:fill="EEF1F3" w:themeFill="background2" w:themeFillTint="33"/>
            <w:vAlign w:val="center"/>
          </w:tcPr>
          <w:p w14:paraId="115E44AC" w14:textId="77777777" w:rsidR="00A4607E" w:rsidRDefault="00A4607E" w:rsidP="00AA509F">
            <w:pPr>
              <w:jc w:val="center"/>
              <w:rPr>
                <w:sz w:val="22"/>
              </w:rPr>
            </w:pPr>
            <w:r>
              <w:rPr>
                <w:b/>
                <w:bCs/>
                <w:szCs w:val="20"/>
              </w:rPr>
              <w:t>Apr25-Mar26</w:t>
            </w:r>
          </w:p>
        </w:tc>
        <w:tc>
          <w:tcPr>
            <w:tcW w:w="1803" w:type="dxa"/>
            <w:shd w:val="clear" w:color="auto" w:fill="EEF1F3" w:themeFill="background2" w:themeFillTint="33"/>
            <w:vAlign w:val="center"/>
          </w:tcPr>
          <w:p w14:paraId="687D29E9" w14:textId="77777777" w:rsidR="00A4607E" w:rsidRDefault="00A4607E" w:rsidP="00AA509F">
            <w:pPr>
              <w:jc w:val="center"/>
              <w:rPr>
                <w:sz w:val="22"/>
              </w:rPr>
            </w:pPr>
            <w:r>
              <w:rPr>
                <w:b/>
                <w:bCs/>
                <w:szCs w:val="20"/>
              </w:rPr>
              <w:t>Apr26-Mar27</w:t>
            </w:r>
          </w:p>
        </w:tc>
        <w:tc>
          <w:tcPr>
            <w:tcW w:w="1804" w:type="dxa"/>
            <w:shd w:val="clear" w:color="auto" w:fill="EEF1F3" w:themeFill="background2" w:themeFillTint="33"/>
            <w:vAlign w:val="center"/>
          </w:tcPr>
          <w:p w14:paraId="24BDCF06" w14:textId="77777777" w:rsidR="00A4607E" w:rsidRDefault="00A4607E" w:rsidP="00AA509F">
            <w:pPr>
              <w:jc w:val="center"/>
              <w:rPr>
                <w:sz w:val="22"/>
              </w:rPr>
            </w:pPr>
            <w:r>
              <w:rPr>
                <w:b/>
                <w:bCs/>
                <w:szCs w:val="20"/>
              </w:rPr>
              <w:t>Apr27-Mar28</w:t>
            </w:r>
          </w:p>
        </w:tc>
        <w:tc>
          <w:tcPr>
            <w:tcW w:w="1804" w:type="dxa"/>
            <w:shd w:val="clear" w:color="auto" w:fill="EEF1F3" w:themeFill="background2" w:themeFillTint="33"/>
            <w:vAlign w:val="center"/>
          </w:tcPr>
          <w:p w14:paraId="20BBEAEE" w14:textId="77777777" w:rsidR="00A4607E" w:rsidRDefault="00A4607E" w:rsidP="00AA509F">
            <w:pPr>
              <w:jc w:val="center"/>
              <w:rPr>
                <w:sz w:val="22"/>
              </w:rPr>
            </w:pPr>
            <w:r>
              <w:rPr>
                <w:b/>
                <w:bCs/>
                <w:szCs w:val="20"/>
              </w:rPr>
              <w:t>TOTAL</w:t>
            </w:r>
          </w:p>
        </w:tc>
      </w:tr>
      <w:tr w:rsidR="00A4607E" w14:paraId="1C831E04" w14:textId="77777777" w:rsidTr="00AA509F">
        <w:tc>
          <w:tcPr>
            <w:tcW w:w="1803" w:type="dxa"/>
            <w:shd w:val="clear" w:color="auto" w:fill="EEF1F3" w:themeFill="background2" w:themeFillTint="33"/>
            <w:vAlign w:val="center"/>
          </w:tcPr>
          <w:p w14:paraId="2FD7609C" w14:textId="77777777" w:rsidR="00A4607E" w:rsidRDefault="00A4607E" w:rsidP="00AA509F">
            <w:pPr>
              <w:rPr>
                <w:sz w:val="22"/>
              </w:rPr>
            </w:pPr>
            <w:r w:rsidRPr="00B16050">
              <w:rPr>
                <w:b/>
                <w:bCs/>
                <w:szCs w:val="20"/>
              </w:rPr>
              <w:t>Salaries</w:t>
            </w:r>
          </w:p>
        </w:tc>
        <w:tc>
          <w:tcPr>
            <w:tcW w:w="1803" w:type="dxa"/>
          </w:tcPr>
          <w:p w14:paraId="74A20CCC" w14:textId="77777777" w:rsidR="00A4607E" w:rsidRDefault="00A4607E" w:rsidP="00AA509F">
            <w:pPr>
              <w:rPr>
                <w:sz w:val="22"/>
              </w:rPr>
            </w:pPr>
          </w:p>
        </w:tc>
        <w:tc>
          <w:tcPr>
            <w:tcW w:w="1803" w:type="dxa"/>
          </w:tcPr>
          <w:p w14:paraId="07D1DCEF" w14:textId="77777777" w:rsidR="00A4607E" w:rsidRDefault="00A4607E" w:rsidP="00AA509F">
            <w:pPr>
              <w:rPr>
                <w:sz w:val="22"/>
              </w:rPr>
            </w:pPr>
          </w:p>
        </w:tc>
        <w:tc>
          <w:tcPr>
            <w:tcW w:w="1804" w:type="dxa"/>
          </w:tcPr>
          <w:p w14:paraId="191562D1" w14:textId="77777777" w:rsidR="00A4607E" w:rsidRDefault="00A4607E" w:rsidP="00AA509F">
            <w:pPr>
              <w:rPr>
                <w:sz w:val="22"/>
              </w:rPr>
            </w:pPr>
          </w:p>
        </w:tc>
        <w:tc>
          <w:tcPr>
            <w:tcW w:w="1804" w:type="dxa"/>
          </w:tcPr>
          <w:p w14:paraId="647CA2EC" w14:textId="77777777" w:rsidR="00A4607E" w:rsidRDefault="00A4607E" w:rsidP="00AA509F">
            <w:pPr>
              <w:rPr>
                <w:sz w:val="22"/>
              </w:rPr>
            </w:pPr>
          </w:p>
        </w:tc>
      </w:tr>
      <w:tr w:rsidR="00A4607E" w14:paraId="794D8355" w14:textId="77777777" w:rsidTr="00AA509F">
        <w:tc>
          <w:tcPr>
            <w:tcW w:w="1803" w:type="dxa"/>
            <w:shd w:val="clear" w:color="auto" w:fill="EEF1F3" w:themeFill="background2" w:themeFillTint="33"/>
            <w:vAlign w:val="center"/>
          </w:tcPr>
          <w:p w14:paraId="6D23309B" w14:textId="77777777" w:rsidR="00A4607E" w:rsidRDefault="00A4607E" w:rsidP="00AA509F">
            <w:pPr>
              <w:rPr>
                <w:sz w:val="22"/>
              </w:rPr>
            </w:pPr>
            <w:r w:rsidRPr="00B16050">
              <w:rPr>
                <w:b/>
                <w:bCs/>
                <w:szCs w:val="20"/>
              </w:rPr>
              <w:t>Consumables</w:t>
            </w:r>
          </w:p>
        </w:tc>
        <w:tc>
          <w:tcPr>
            <w:tcW w:w="1803" w:type="dxa"/>
          </w:tcPr>
          <w:p w14:paraId="7A0C8A23" w14:textId="77777777" w:rsidR="00A4607E" w:rsidRDefault="00A4607E" w:rsidP="00AA509F">
            <w:pPr>
              <w:rPr>
                <w:sz w:val="22"/>
              </w:rPr>
            </w:pPr>
          </w:p>
        </w:tc>
        <w:tc>
          <w:tcPr>
            <w:tcW w:w="1803" w:type="dxa"/>
          </w:tcPr>
          <w:p w14:paraId="4E1C6D34" w14:textId="77777777" w:rsidR="00A4607E" w:rsidRDefault="00A4607E" w:rsidP="00AA509F">
            <w:pPr>
              <w:rPr>
                <w:sz w:val="22"/>
              </w:rPr>
            </w:pPr>
          </w:p>
        </w:tc>
        <w:tc>
          <w:tcPr>
            <w:tcW w:w="1804" w:type="dxa"/>
          </w:tcPr>
          <w:p w14:paraId="339653E9" w14:textId="77777777" w:rsidR="00A4607E" w:rsidRDefault="00A4607E" w:rsidP="00AA509F">
            <w:pPr>
              <w:rPr>
                <w:sz w:val="22"/>
              </w:rPr>
            </w:pPr>
          </w:p>
        </w:tc>
        <w:tc>
          <w:tcPr>
            <w:tcW w:w="1804" w:type="dxa"/>
          </w:tcPr>
          <w:p w14:paraId="291DDA54" w14:textId="77777777" w:rsidR="00A4607E" w:rsidRDefault="00A4607E" w:rsidP="00AA509F">
            <w:pPr>
              <w:rPr>
                <w:sz w:val="22"/>
              </w:rPr>
            </w:pPr>
          </w:p>
        </w:tc>
      </w:tr>
      <w:tr w:rsidR="00A4607E" w14:paraId="4696E6F8" w14:textId="77777777" w:rsidTr="00AA509F">
        <w:tc>
          <w:tcPr>
            <w:tcW w:w="1803" w:type="dxa"/>
            <w:shd w:val="clear" w:color="auto" w:fill="EEF1F3" w:themeFill="background2" w:themeFillTint="33"/>
            <w:vAlign w:val="center"/>
          </w:tcPr>
          <w:p w14:paraId="2DB44446" w14:textId="77777777" w:rsidR="00A4607E" w:rsidRDefault="00A4607E" w:rsidP="00AA509F">
            <w:pPr>
              <w:rPr>
                <w:sz w:val="22"/>
              </w:rPr>
            </w:pPr>
            <w:r w:rsidRPr="00B16050">
              <w:rPr>
                <w:b/>
                <w:bCs/>
                <w:szCs w:val="20"/>
              </w:rPr>
              <w:t>Travel</w:t>
            </w:r>
          </w:p>
        </w:tc>
        <w:tc>
          <w:tcPr>
            <w:tcW w:w="1803" w:type="dxa"/>
          </w:tcPr>
          <w:p w14:paraId="77ABF696" w14:textId="77777777" w:rsidR="00A4607E" w:rsidRDefault="00A4607E" w:rsidP="00AA509F">
            <w:pPr>
              <w:rPr>
                <w:sz w:val="22"/>
              </w:rPr>
            </w:pPr>
          </w:p>
        </w:tc>
        <w:tc>
          <w:tcPr>
            <w:tcW w:w="1803" w:type="dxa"/>
          </w:tcPr>
          <w:p w14:paraId="1B1FCB6F" w14:textId="77777777" w:rsidR="00A4607E" w:rsidRDefault="00A4607E" w:rsidP="00AA509F">
            <w:pPr>
              <w:rPr>
                <w:sz w:val="22"/>
              </w:rPr>
            </w:pPr>
          </w:p>
        </w:tc>
        <w:tc>
          <w:tcPr>
            <w:tcW w:w="1804" w:type="dxa"/>
          </w:tcPr>
          <w:p w14:paraId="2DCC2D61" w14:textId="77777777" w:rsidR="00A4607E" w:rsidRDefault="00A4607E" w:rsidP="00AA509F">
            <w:pPr>
              <w:rPr>
                <w:sz w:val="22"/>
              </w:rPr>
            </w:pPr>
          </w:p>
        </w:tc>
        <w:tc>
          <w:tcPr>
            <w:tcW w:w="1804" w:type="dxa"/>
          </w:tcPr>
          <w:p w14:paraId="0CF5A3BB" w14:textId="77777777" w:rsidR="00A4607E" w:rsidRDefault="00A4607E" w:rsidP="00AA509F">
            <w:pPr>
              <w:rPr>
                <w:sz w:val="22"/>
              </w:rPr>
            </w:pPr>
          </w:p>
        </w:tc>
      </w:tr>
      <w:tr w:rsidR="00A4607E" w14:paraId="323C3F0A" w14:textId="77777777" w:rsidTr="00AA509F">
        <w:tc>
          <w:tcPr>
            <w:tcW w:w="1803" w:type="dxa"/>
            <w:tcBorders>
              <w:bottom w:val="single" w:sz="12" w:space="0" w:color="auto"/>
            </w:tcBorders>
            <w:shd w:val="clear" w:color="auto" w:fill="EEF1F3" w:themeFill="background2" w:themeFillTint="33"/>
            <w:vAlign w:val="center"/>
          </w:tcPr>
          <w:p w14:paraId="26278E1D" w14:textId="77777777" w:rsidR="00A4607E" w:rsidRDefault="00A4607E" w:rsidP="00AA509F">
            <w:pPr>
              <w:rPr>
                <w:sz w:val="22"/>
              </w:rPr>
            </w:pPr>
            <w:r w:rsidRPr="00B16050">
              <w:rPr>
                <w:b/>
                <w:bCs/>
                <w:szCs w:val="20"/>
              </w:rPr>
              <w:t>Other Costs</w:t>
            </w:r>
          </w:p>
        </w:tc>
        <w:tc>
          <w:tcPr>
            <w:tcW w:w="1803" w:type="dxa"/>
            <w:tcBorders>
              <w:bottom w:val="single" w:sz="12" w:space="0" w:color="auto"/>
            </w:tcBorders>
          </w:tcPr>
          <w:p w14:paraId="5683B617" w14:textId="77777777" w:rsidR="00A4607E" w:rsidRDefault="00A4607E" w:rsidP="00AA509F">
            <w:pPr>
              <w:rPr>
                <w:sz w:val="22"/>
              </w:rPr>
            </w:pPr>
          </w:p>
        </w:tc>
        <w:tc>
          <w:tcPr>
            <w:tcW w:w="1803" w:type="dxa"/>
            <w:tcBorders>
              <w:bottom w:val="single" w:sz="12" w:space="0" w:color="auto"/>
            </w:tcBorders>
          </w:tcPr>
          <w:p w14:paraId="15ED7C1B" w14:textId="77777777" w:rsidR="00A4607E" w:rsidRDefault="00A4607E" w:rsidP="00AA509F">
            <w:pPr>
              <w:rPr>
                <w:sz w:val="22"/>
              </w:rPr>
            </w:pPr>
          </w:p>
        </w:tc>
        <w:tc>
          <w:tcPr>
            <w:tcW w:w="1804" w:type="dxa"/>
            <w:tcBorders>
              <w:bottom w:val="single" w:sz="12" w:space="0" w:color="auto"/>
            </w:tcBorders>
          </w:tcPr>
          <w:p w14:paraId="52BED2ED" w14:textId="77777777" w:rsidR="00A4607E" w:rsidRDefault="00A4607E" w:rsidP="00AA509F">
            <w:pPr>
              <w:rPr>
                <w:sz w:val="22"/>
              </w:rPr>
            </w:pPr>
          </w:p>
        </w:tc>
        <w:tc>
          <w:tcPr>
            <w:tcW w:w="1804" w:type="dxa"/>
            <w:tcBorders>
              <w:bottom w:val="single" w:sz="12" w:space="0" w:color="auto"/>
            </w:tcBorders>
          </w:tcPr>
          <w:p w14:paraId="7DAEB3FF" w14:textId="77777777" w:rsidR="00A4607E" w:rsidRDefault="00A4607E" w:rsidP="00AA509F">
            <w:pPr>
              <w:rPr>
                <w:sz w:val="22"/>
              </w:rPr>
            </w:pPr>
          </w:p>
        </w:tc>
      </w:tr>
      <w:tr w:rsidR="00A4607E" w14:paraId="629F7182" w14:textId="77777777" w:rsidTr="00AA509F">
        <w:tc>
          <w:tcPr>
            <w:tcW w:w="1803" w:type="dxa"/>
            <w:tcBorders>
              <w:top w:val="single" w:sz="12" w:space="0" w:color="auto"/>
            </w:tcBorders>
            <w:shd w:val="clear" w:color="auto" w:fill="EEF1F3" w:themeFill="background2" w:themeFillTint="33"/>
            <w:vAlign w:val="center"/>
          </w:tcPr>
          <w:p w14:paraId="4C4B30C8" w14:textId="77777777" w:rsidR="00A4607E" w:rsidRDefault="00A4607E" w:rsidP="00AA509F">
            <w:pPr>
              <w:rPr>
                <w:sz w:val="22"/>
              </w:rPr>
            </w:pPr>
            <w:r w:rsidRPr="00B16050">
              <w:rPr>
                <w:b/>
                <w:bCs/>
                <w:szCs w:val="20"/>
              </w:rPr>
              <w:t>TOTAL</w:t>
            </w:r>
          </w:p>
        </w:tc>
        <w:tc>
          <w:tcPr>
            <w:tcW w:w="1803" w:type="dxa"/>
            <w:tcBorders>
              <w:top w:val="single" w:sz="12" w:space="0" w:color="auto"/>
            </w:tcBorders>
            <w:shd w:val="clear" w:color="auto" w:fill="EEF1F3" w:themeFill="background2" w:themeFillTint="33"/>
          </w:tcPr>
          <w:p w14:paraId="7B9B53CD" w14:textId="77777777" w:rsidR="00A4607E" w:rsidRDefault="00A4607E" w:rsidP="00AA509F">
            <w:pPr>
              <w:rPr>
                <w:sz w:val="22"/>
              </w:rPr>
            </w:pPr>
          </w:p>
        </w:tc>
        <w:tc>
          <w:tcPr>
            <w:tcW w:w="1803" w:type="dxa"/>
            <w:tcBorders>
              <w:top w:val="single" w:sz="12" w:space="0" w:color="auto"/>
            </w:tcBorders>
            <w:shd w:val="clear" w:color="auto" w:fill="EEF1F3" w:themeFill="background2" w:themeFillTint="33"/>
          </w:tcPr>
          <w:p w14:paraId="10EAD5F0" w14:textId="77777777" w:rsidR="00A4607E" w:rsidRDefault="00A4607E" w:rsidP="00AA509F">
            <w:pPr>
              <w:rPr>
                <w:sz w:val="22"/>
              </w:rPr>
            </w:pPr>
          </w:p>
        </w:tc>
        <w:tc>
          <w:tcPr>
            <w:tcW w:w="1804" w:type="dxa"/>
            <w:tcBorders>
              <w:top w:val="single" w:sz="12" w:space="0" w:color="auto"/>
            </w:tcBorders>
            <w:shd w:val="clear" w:color="auto" w:fill="EEF1F3" w:themeFill="background2" w:themeFillTint="33"/>
          </w:tcPr>
          <w:p w14:paraId="1C1E1269" w14:textId="77777777" w:rsidR="00A4607E" w:rsidRDefault="00A4607E" w:rsidP="00AA509F">
            <w:pPr>
              <w:rPr>
                <w:sz w:val="22"/>
              </w:rPr>
            </w:pPr>
          </w:p>
        </w:tc>
        <w:tc>
          <w:tcPr>
            <w:tcW w:w="1804" w:type="dxa"/>
            <w:tcBorders>
              <w:top w:val="single" w:sz="12" w:space="0" w:color="auto"/>
            </w:tcBorders>
            <w:shd w:val="clear" w:color="auto" w:fill="EEF1F3" w:themeFill="background2" w:themeFillTint="33"/>
          </w:tcPr>
          <w:p w14:paraId="48B4FECA" w14:textId="77777777" w:rsidR="00A4607E" w:rsidRDefault="00A4607E" w:rsidP="00AA509F">
            <w:pPr>
              <w:rPr>
                <w:sz w:val="22"/>
              </w:rPr>
            </w:pPr>
          </w:p>
        </w:tc>
      </w:tr>
    </w:tbl>
    <w:p w14:paraId="56E3D5FE" w14:textId="77777777" w:rsidR="00CE0CA8" w:rsidRDefault="00CE0CA8" w:rsidP="00CE0CA8">
      <w:pPr>
        <w:rPr>
          <w:sz w:val="22"/>
        </w:rPr>
      </w:pPr>
    </w:p>
    <w:p w14:paraId="7D9568B5" w14:textId="26979AE6" w:rsidR="00CE0CA8" w:rsidRPr="00CA79C7" w:rsidRDefault="00CE0CA8" w:rsidP="00CE0CA8">
      <w:pPr>
        <w:rPr>
          <w:i/>
          <w:iCs/>
          <w:szCs w:val="20"/>
        </w:rPr>
      </w:pPr>
      <w:r w:rsidRPr="00CA79C7">
        <w:rPr>
          <w:i/>
          <w:iCs/>
          <w:szCs w:val="20"/>
        </w:rPr>
        <w:t>*Please change the name of the budget heading to accurately describe the cost being requested.</w:t>
      </w:r>
      <w:r>
        <w:rPr>
          <w:i/>
          <w:iCs/>
          <w:szCs w:val="20"/>
        </w:rPr>
        <w:t xml:space="preserve"> Additional rows should be added if necessary</w:t>
      </w:r>
    </w:p>
    <w:p w14:paraId="67DED61F" w14:textId="77777777" w:rsidR="00CE0CA8" w:rsidRDefault="00CE0CA8" w:rsidP="00CE0CA8">
      <w:pPr>
        <w:rPr>
          <w:sz w:val="22"/>
        </w:rPr>
      </w:pPr>
    </w:p>
    <w:tbl>
      <w:tblPr>
        <w:tblStyle w:val="TableGrid"/>
        <w:tblW w:w="9209" w:type="dxa"/>
        <w:tblLook w:val="04A0" w:firstRow="1" w:lastRow="0" w:firstColumn="1" w:lastColumn="0" w:noHBand="0" w:noVBand="1"/>
      </w:tblPr>
      <w:tblGrid>
        <w:gridCol w:w="9209"/>
      </w:tblGrid>
      <w:tr w:rsidR="00CE0CA8" w14:paraId="486FFB21" w14:textId="77777777" w:rsidTr="0095079D">
        <w:trPr>
          <w:trHeight w:val="483"/>
        </w:trPr>
        <w:tc>
          <w:tcPr>
            <w:tcW w:w="9209" w:type="dxa"/>
            <w:shd w:val="clear" w:color="auto" w:fill="EEF1F3" w:themeFill="background2" w:themeFillTint="33"/>
            <w:vAlign w:val="center"/>
          </w:tcPr>
          <w:p w14:paraId="6AC95287" w14:textId="067A65E9" w:rsidR="00CE0CA8" w:rsidRPr="008C70D3" w:rsidRDefault="00CE0CA8" w:rsidP="0095079D">
            <w:pPr>
              <w:rPr>
                <w:b/>
                <w:bCs/>
                <w:sz w:val="22"/>
              </w:rPr>
            </w:pPr>
            <w:r w:rsidRPr="008C70D3">
              <w:rPr>
                <w:b/>
                <w:bCs/>
                <w:sz w:val="22"/>
              </w:rPr>
              <w:t>Please provide a justification for the costs requested</w:t>
            </w:r>
            <w:r w:rsidR="00346055">
              <w:rPr>
                <w:b/>
                <w:bCs/>
                <w:sz w:val="22"/>
              </w:rPr>
              <w:t xml:space="preserve"> (max. 200 words)</w:t>
            </w:r>
          </w:p>
        </w:tc>
      </w:tr>
      <w:tr w:rsidR="00CE0CA8" w14:paraId="0EB1B0A1" w14:textId="77777777" w:rsidTr="004B75F4">
        <w:trPr>
          <w:trHeight w:val="1366"/>
        </w:trPr>
        <w:tc>
          <w:tcPr>
            <w:tcW w:w="9209" w:type="dxa"/>
          </w:tcPr>
          <w:p w14:paraId="56FA7842" w14:textId="77777777" w:rsidR="00CE0CA8" w:rsidRDefault="00CE0CA8" w:rsidP="0095079D">
            <w:pPr>
              <w:rPr>
                <w:sz w:val="22"/>
              </w:rPr>
            </w:pPr>
          </w:p>
          <w:p w14:paraId="61E44ED8" w14:textId="77777777" w:rsidR="00CE0CA8" w:rsidRDefault="00CE0CA8" w:rsidP="0095079D">
            <w:pPr>
              <w:rPr>
                <w:sz w:val="22"/>
              </w:rPr>
            </w:pPr>
          </w:p>
        </w:tc>
      </w:tr>
      <w:bookmarkEnd w:id="20"/>
    </w:tbl>
    <w:p w14:paraId="77380DD2" w14:textId="77777777" w:rsidR="00CE0CA8" w:rsidRPr="004C42B7" w:rsidRDefault="00CE0CA8" w:rsidP="00CE0CA8">
      <w:pPr>
        <w:rPr>
          <w:sz w:val="22"/>
        </w:rPr>
      </w:pPr>
    </w:p>
    <w:sectPr w:rsidR="00CE0CA8" w:rsidRPr="004C42B7" w:rsidSect="00BD392B">
      <w:headerReference w:type="default" r:id="rId17"/>
      <w:footerReference w:type="even" r:id="rId18"/>
      <w:footerReference w:type="default" r:id="rId19"/>
      <w:headerReference w:type="first" r:id="rId20"/>
      <w:footerReference w:type="first" r:id="rId21"/>
      <w:pgSz w:w="11907" w:h="16840" w:code="9"/>
      <w:pgMar w:top="1758" w:right="1440" w:bottom="1440" w:left="1440" w:header="794" w:footer="9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C782" w14:textId="77777777" w:rsidR="00856922" w:rsidRDefault="00856922" w:rsidP="00C606C2">
      <w:r>
        <w:separator/>
      </w:r>
    </w:p>
  </w:endnote>
  <w:endnote w:type="continuationSeparator" w:id="0">
    <w:p w14:paraId="4A87B7E6" w14:textId="77777777" w:rsidR="00856922" w:rsidRDefault="00856922" w:rsidP="00C606C2">
      <w:r>
        <w:continuationSeparator/>
      </w:r>
    </w:p>
  </w:endnote>
  <w:endnote w:type="continuationNotice" w:id="1">
    <w:p w14:paraId="41410D42" w14:textId="77777777" w:rsidR="00856922" w:rsidRDefault="00856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DF13" w14:textId="77777777" w:rsidR="00506E81" w:rsidRDefault="00506E81" w:rsidP="00A402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BB7C4" w14:textId="77777777" w:rsidR="00506E81" w:rsidRDefault="00506E81" w:rsidP="00506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421490097"/>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2877EBF3" w14:textId="6DCFBD6D" w:rsidR="008B5F36" w:rsidRPr="008B5F36" w:rsidRDefault="008B5F36">
            <w:pPr>
              <w:pStyle w:val="Footer"/>
              <w:jc w:val="right"/>
              <w:rPr>
                <w:szCs w:val="20"/>
              </w:rPr>
            </w:pPr>
            <w:r w:rsidRPr="008B5F36">
              <w:rPr>
                <w:szCs w:val="20"/>
              </w:rPr>
              <w:t xml:space="preserve">Page </w:t>
            </w:r>
            <w:r w:rsidRPr="008B5F36">
              <w:rPr>
                <w:szCs w:val="20"/>
              </w:rPr>
              <w:fldChar w:fldCharType="begin"/>
            </w:r>
            <w:r w:rsidRPr="008B5F36">
              <w:rPr>
                <w:szCs w:val="20"/>
              </w:rPr>
              <w:instrText xml:space="preserve"> PAGE </w:instrText>
            </w:r>
            <w:r w:rsidRPr="008B5F36">
              <w:rPr>
                <w:szCs w:val="20"/>
              </w:rPr>
              <w:fldChar w:fldCharType="separate"/>
            </w:r>
            <w:r w:rsidRPr="008B5F36">
              <w:rPr>
                <w:noProof/>
                <w:szCs w:val="20"/>
              </w:rPr>
              <w:t>2</w:t>
            </w:r>
            <w:r w:rsidRPr="008B5F36">
              <w:rPr>
                <w:szCs w:val="20"/>
              </w:rPr>
              <w:fldChar w:fldCharType="end"/>
            </w:r>
            <w:r w:rsidRPr="008B5F36">
              <w:rPr>
                <w:szCs w:val="20"/>
              </w:rPr>
              <w:t xml:space="preserve"> of </w:t>
            </w:r>
            <w:r w:rsidRPr="008B5F36">
              <w:rPr>
                <w:szCs w:val="20"/>
              </w:rPr>
              <w:fldChar w:fldCharType="begin"/>
            </w:r>
            <w:r w:rsidRPr="008B5F36">
              <w:rPr>
                <w:szCs w:val="20"/>
              </w:rPr>
              <w:instrText xml:space="preserve"> NUMPAGES  </w:instrText>
            </w:r>
            <w:r w:rsidRPr="008B5F36">
              <w:rPr>
                <w:szCs w:val="20"/>
              </w:rPr>
              <w:fldChar w:fldCharType="separate"/>
            </w:r>
            <w:r w:rsidRPr="008B5F36">
              <w:rPr>
                <w:noProof/>
                <w:szCs w:val="20"/>
              </w:rPr>
              <w:t>2</w:t>
            </w:r>
            <w:r w:rsidRPr="008B5F36">
              <w:rPr>
                <w:szCs w:val="20"/>
              </w:rPr>
              <w:fldChar w:fldCharType="end"/>
            </w:r>
          </w:p>
        </w:sdtContent>
      </w:sdt>
    </w:sdtContent>
  </w:sdt>
  <w:p w14:paraId="05AAADCA" w14:textId="77777777" w:rsidR="00506E81" w:rsidRDefault="00506E81" w:rsidP="00506E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453" w:tblpY="1"/>
      <w:tblOverlap w:val="never"/>
      <w:tblW w:w="10632" w:type="dxa"/>
      <w:tblLook w:val="04A0" w:firstRow="1" w:lastRow="0" w:firstColumn="1" w:lastColumn="0" w:noHBand="0" w:noVBand="1"/>
    </w:tblPr>
    <w:tblGrid>
      <w:gridCol w:w="10632"/>
    </w:tblGrid>
    <w:tr w:rsidR="008E55CE" w:rsidRPr="000E50A4" w14:paraId="0A83C37E" w14:textId="77777777" w:rsidTr="000E50A4">
      <w:tc>
        <w:tcPr>
          <w:tcW w:w="10632" w:type="dxa"/>
          <w:shd w:val="clear" w:color="auto" w:fill="auto"/>
        </w:tcPr>
        <w:p w14:paraId="68010759" w14:textId="77777777" w:rsidR="008E55CE" w:rsidRPr="000E50A4" w:rsidRDefault="008E55CE" w:rsidP="00005513">
          <w:pPr>
            <w:pStyle w:val="Footer"/>
            <w:rPr>
              <w:sz w:val="16"/>
              <w:szCs w:val="16"/>
            </w:rPr>
          </w:pPr>
          <w:r w:rsidRPr="000E50A4">
            <w:rPr>
              <w:sz w:val="16"/>
              <w:szCs w:val="16"/>
            </w:rPr>
            <w:t>&lt;&lt;legacy grant id&gt;&gt;</w:t>
          </w:r>
        </w:p>
      </w:tc>
    </w:tr>
    <w:tr w:rsidR="008E55CE" w:rsidRPr="000E50A4" w14:paraId="2ACDE849" w14:textId="77777777" w:rsidTr="000E50A4">
      <w:tc>
        <w:tcPr>
          <w:tcW w:w="10632" w:type="dxa"/>
          <w:shd w:val="clear" w:color="auto" w:fill="auto"/>
        </w:tcPr>
        <w:p w14:paraId="7BEF6A4C" w14:textId="77777777" w:rsidR="008E55CE" w:rsidRPr="000E50A4" w:rsidRDefault="008E55CE" w:rsidP="00005513">
          <w:pPr>
            <w:rPr>
              <w:sz w:val="16"/>
              <w:szCs w:val="16"/>
            </w:rPr>
          </w:pPr>
          <w:r w:rsidRPr="000E50A4">
            <w:rPr>
              <w:sz w:val="16"/>
              <w:szCs w:val="16"/>
            </w:rPr>
            <w:t>&lt;&lt;primary grant contact title, first name, and last name&gt;&gt; - &lt;&lt;primary grant contact organisation name&gt;&gt;</w:t>
          </w:r>
        </w:p>
      </w:tc>
    </w:tr>
    <w:tr w:rsidR="008E55CE" w:rsidRPr="000E50A4" w14:paraId="316C3394" w14:textId="77777777" w:rsidTr="000E50A4">
      <w:tc>
        <w:tcPr>
          <w:tcW w:w="10632" w:type="dxa"/>
          <w:shd w:val="clear" w:color="auto" w:fill="auto"/>
        </w:tcPr>
        <w:p w14:paraId="385509F8" w14:textId="77777777" w:rsidR="008E55CE" w:rsidRPr="000E50A4" w:rsidRDefault="008E55CE" w:rsidP="00005513">
          <w:pPr>
            <w:rPr>
              <w:sz w:val="16"/>
              <w:szCs w:val="16"/>
            </w:rPr>
          </w:pPr>
          <w:r w:rsidRPr="000E50A4">
            <w:rPr>
              <w:sz w:val="16"/>
              <w:szCs w:val="16"/>
            </w:rPr>
            <w:t>&lt;&lt;task name of related task&gt;&gt;</w:t>
          </w:r>
        </w:p>
      </w:tc>
    </w:tr>
    <w:tr w:rsidR="008E55CE" w:rsidRPr="000E50A4" w14:paraId="669F60AF" w14:textId="77777777" w:rsidTr="000E50A4">
      <w:tc>
        <w:tcPr>
          <w:tcW w:w="10632" w:type="dxa"/>
          <w:shd w:val="clear" w:color="auto" w:fill="auto"/>
        </w:tcPr>
        <w:p w14:paraId="1F038F5B" w14:textId="77777777" w:rsidR="008E55CE" w:rsidRPr="000E50A4" w:rsidRDefault="008E55CE" w:rsidP="000E50A4">
          <w:pPr>
            <w:jc w:val="right"/>
            <w:rPr>
              <w:sz w:val="16"/>
              <w:szCs w:val="16"/>
            </w:rPr>
          </w:pPr>
          <w:r w:rsidRPr="000E50A4">
            <w:rPr>
              <w:sz w:val="16"/>
              <w:szCs w:val="16"/>
            </w:rPr>
            <w:t xml:space="preserve">Page </w:t>
          </w:r>
          <w:r w:rsidRPr="000E50A4">
            <w:rPr>
              <w:b/>
              <w:sz w:val="16"/>
              <w:szCs w:val="16"/>
            </w:rPr>
            <w:fldChar w:fldCharType="begin"/>
          </w:r>
          <w:r w:rsidRPr="000E50A4">
            <w:rPr>
              <w:b/>
              <w:sz w:val="16"/>
              <w:szCs w:val="16"/>
            </w:rPr>
            <w:instrText xml:space="preserve"> PAGE  \* Arabic  \* MERGEFORMAT </w:instrText>
          </w:r>
          <w:r w:rsidRPr="000E50A4">
            <w:rPr>
              <w:b/>
              <w:sz w:val="16"/>
              <w:szCs w:val="16"/>
            </w:rPr>
            <w:fldChar w:fldCharType="separate"/>
          </w:r>
          <w:r w:rsidRPr="000E50A4">
            <w:rPr>
              <w:b/>
              <w:noProof/>
              <w:sz w:val="16"/>
              <w:szCs w:val="16"/>
            </w:rPr>
            <w:t>1</w:t>
          </w:r>
          <w:r w:rsidRPr="000E50A4">
            <w:rPr>
              <w:b/>
              <w:sz w:val="16"/>
              <w:szCs w:val="16"/>
            </w:rPr>
            <w:fldChar w:fldCharType="end"/>
          </w:r>
          <w:r w:rsidRPr="000E50A4">
            <w:rPr>
              <w:sz w:val="16"/>
              <w:szCs w:val="16"/>
            </w:rPr>
            <w:t xml:space="preserve"> of </w:t>
          </w:r>
          <w:fldSimple w:instr="NUMPAGES  \* Arabic  \* MERGEFORMAT">
            <w:r w:rsidR="004C42B7" w:rsidRPr="004C42B7">
              <w:rPr>
                <w:b/>
                <w:noProof/>
                <w:sz w:val="16"/>
                <w:szCs w:val="16"/>
              </w:rPr>
              <w:t>2</w:t>
            </w:r>
          </w:fldSimple>
        </w:p>
      </w:tc>
    </w:tr>
  </w:tbl>
  <w:p w14:paraId="0B4D167C" w14:textId="77777777" w:rsidR="008E55CE" w:rsidRDefault="008E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0D7D" w14:textId="77777777" w:rsidR="00856922" w:rsidRDefault="00856922" w:rsidP="00C606C2">
      <w:r>
        <w:separator/>
      </w:r>
    </w:p>
  </w:footnote>
  <w:footnote w:type="continuationSeparator" w:id="0">
    <w:p w14:paraId="0CAE1C19" w14:textId="77777777" w:rsidR="00856922" w:rsidRDefault="00856922" w:rsidP="00C606C2">
      <w:r>
        <w:continuationSeparator/>
      </w:r>
    </w:p>
  </w:footnote>
  <w:footnote w:type="continuationNotice" w:id="1">
    <w:p w14:paraId="433F92F1" w14:textId="77777777" w:rsidR="00856922" w:rsidRDefault="00856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0F1D" w14:textId="72A46B43" w:rsidR="008E55CE" w:rsidRDefault="00DB2449" w:rsidP="007635EA">
    <w:pPr>
      <w:pStyle w:val="Header"/>
      <w:rPr>
        <w:b/>
        <w:bCs/>
        <w:sz w:val="22"/>
      </w:rPr>
    </w:pPr>
    <w:r>
      <w:rPr>
        <w:noProof/>
      </w:rPr>
      <w:drawing>
        <wp:anchor distT="0" distB="0" distL="114300" distR="114300" simplePos="0" relativeHeight="251658241" behindDoc="0" locked="0" layoutInCell="1" allowOverlap="1" wp14:anchorId="4CB96B91" wp14:editId="5B735583">
          <wp:simplePos x="0" y="0"/>
          <wp:positionH relativeFrom="column">
            <wp:posOffset>-252730</wp:posOffset>
          </wp:positionH>
          <wp:positionV relativeFrom="paragraph">
            <wp:posOffset>-181610</wp:posOffset>
          </wp:positionV>
          <wp:extent cx="3015615" cy="687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561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78E4B" w14:textId="77777777" w:rsidR="008E55CE" w:rsidRPr="0029208C" w:rsidRDefault="008E55CE" w:rsidP="0029208C">
    <w:pPr>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CC60" w14:textId="7C12A9B7" w:rsidR="008E55CE" w:rsidRDefault="00DB2449" w:rsidP="003E4496">
    <w:pPr>
      <w:pStyle w:val="Header"/>
    </w:pPr>
    <w:r>
      <w:rPr>
        <w:noProof/>
      </w:rPr>
      <w:drawing>
        <wp:anchor distT="0" distB="0" distL="114300" distR="114300" simplePos="0" relativeHeight="251658240" behindDoc="1" locked="0" layoutInCell="1" allowOverlap="1" wp14:anchorId="006066EE" wp14:editId="477F5CA9">
          <wp:simplePos x="0" y="0"/>
          <wp:positionH relativeFrom="column">
            <wp:posOffset>-1095375</wp:posOffset>
          </wp:positionH>
          <wp:positionV relativeFrom="paragraph">
            <wp:posOffset>-457200</wp:posOffset>
          </wp:positionV>
          <wp:extent cx="7687310" cy="1019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731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55CE">
      <w:t>&lt;&lt;PROGRAMME FULL NAME&gt;&gt;</w:t>
    </w:r>
  </w:p>
  <w:p w14:paraId="6EA86C0B" w14:textId="77777777" w:rsidR="008E55CE" w:rsidRPr="003E4496" w:rsidRDefault="008E55CE" w:rsidP="003E4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DE62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FC3CE"/>
    <w:multiLevelType w:val="hybridMultilevel"/>
    <w:tmpl w:val="840AEA60"/>
    <w:lvl w:ilvl="0" w:tplc="1C16DD80">
      <w:start w:val="1"/>
      <w:numFmt w:val="bullet"/>
      <w:lvlText w:val="·"/>
      <w:lvlJc w:val="left"/>
      <w:pPr>
        <w:ind w:left="720" w:hanging="360"/>
      </w:pPr>
      <w:rPr>
        <w:rFonts w:ascii="Symbol" w:hAnsi="Symbol" w:hint="default"/>
      </w:rPr>
    </w:lvl>
    <w:lvl w:ilvl="1" w:tplc="FA2AB728">
      <w:start w:val="1"/>
      <w:numFmt w:val="bullet"/>
      <w:lvlText w:val="o"/>
      <w:lvlJc w:val="left"/>
      <w:pPr>
        <w:ind w:left="1440" w:hanging="360"/>
      </w:pPr>
      <w:rPr>
        <w:rFonts w:ascii="Courier New" w:hAnsi="Courier New" w:hint="default"/>
      </w:rPr>
    </w:lvl>
    <w:lvl w:ilvl="2" w:tplc="FB7A23C6">
      <w:start w:val="1"/>
      <w:numFmt w:val="bullet"/>
      <w:lvlText w:val=""/>
      <w:lvlJc w:val="left"/>
      <w:pPr>
        <w:ind w:left="2160" w:hanging="360"/>
      </w:pPr>
      <w:rPr>
        <w:rFonts w:ascii="Wingdings" w:hAnsi="Wingdings" w:hint="default"/>
      </w:rPr>
    </w:lvl>
    <w:lvl w:ilvl="3" w:tplc="E4D0A368">
      <w:start w:val="1"/>
      <w:numFmt w:val="bullet"/>
      <w:lvlText w:val=""/>
      <w:lvlJc w:val="left"/>
      <w:pPr>
        <w:ind w:left="2880" w:hanging="360"/>
      </w:pPr>
      <w:rPr>
        <w:rFonts w:ascii="Symbol" w:hAnsi="Symbol" w:hint="default"/>
      </w:rPr>
    </w:lvl>
    <w:lvl w:ilvl="4" w:tplc="7526BE30">
      <w:start w:val="1"/>
      <w:numFmt w:val="bullet"/>
      <w:lvlText w:val="o"/>
      <w:lvlJc w:val="left"/>
      <w:pPr>
        <w:ind w:left="3600" w:hanging="360"/>
      </w:pPr>
      <w:rPr>
        <w:rFonts w:ascii="Courier New" w:hAnsi="Courier New" w:hint="default"/>
      </w:rPr>
    </w:lvl>
    <w:lvl w:ilvl="5" w:tplc="D042FACA">
      <w:start w:val="1"/>
      <w:numFmt w:val="bullet"/>
      <w:lvlText w:val=""/>
      <w:lvlJc w:val="left"/>
      <w:pPr>
        <w:ind w:left="4320" w:hanging="360"/>
      </w:pPr>
      <w:rPr>
        <w:rFonts w:ascii="Wingdings" w:hAnsi="Wingdings" w:hint="default"/>
      </w:rPr>
    </w:lvl>
    <w:lvl w:ilvl="6" w:tplc="DCF672BE">
      <w:start w:val="1"/>
      <w:numFmt w:val="bullet"/>
      <w:lvlText w:val=""/>
      <w:lvlJc w:val="left"/>
      <w:pPr>
        <w:ind w:left="5040" w:hanging="360"/>
      </w:pPr>
      <w:rPr>
        <w:rFonts w:ascii="Symbol" w:hAnsi="Symbol" w:hint="default"/>
      </w:rPr>
    </w:lvl>
    <w:lvl w:ilvl="7" w:tplc="4862333A">
      <w:start w:val="1"/>
      <w:numFmt w:val="bullet"/>
      <w:lvlText w:val="o"/>
      <w:lvlJc w:val="left"/>
      <w:pPr>
        <w:ind w:left="5760" w:hanging="360"/>
      </w:pPr>
      <w:rPr>
        <w:rFonts w:ascii="Courier New" w:hAnsi="Courier New" w:hint="default"/>
      </w:rPr>
    </w:lvl>
    <w:lvl w:ilvl="8" w:tplc="A5A2E3AE">
      <w:start w:val="1"/>
      <w:numFmt w:val="bullet"/>
      <w:lvlText w:val=""/>
      <w:lvlJc w:val="left"/>
      <w:pPr>
        <w:ind w:left="6480" w:hanging="360"/>
      </w:pPr>
      <w:rPr>
        <w:rFonts w:ascii="Wingdings" w:hAnsi="Wingdings" w:hint="default"/>
      </w:rPr>
    </w:lvl>
  </w:abstractNum>
  <w:abstractNum w:abstractNumId="2" w15:restartNumberingAfterBreak="0">
    <w:nsid w:val="0B797944"/>
    <w:multiLevelType w:val="hybridMultilevel"/>
    <w:tmpl w:val="48708302"/>
    <w:lvl w:ilvl="0" w:tplc="6B6A1E42">
      <w:start w:val="1"/>
      <w:numFmt w:val="bullet"/>
      <w:lvlText w:val=""/>
      <w:lvlJc w:val="left"/>
      <w:pPr>
        <w:ind w:left="720" w:hanging="360"/>
      </w:pPr>
      <w:rPr>
        <w:rFonts w:ascii="Symbol" w:hAnsi="Symbol" w:hint="default"/>
      </w:rPr>
    </w:lvl>
    <w:lvl w:ilvl="1" w:tplc="33CEEE6E">
      <w:start w:val="1"/>
      <w:numFmt w:val="bullet"/>
      <w:lvlText w:val="o"/>
      <w:lvlJc w:val="left"/>
      <w:pPr>
        <w:ind w:left="1440" w:hanging="360"/>
      </w:pPr>
      <w:rPr>
        <w:rFonts w:ascii="Courier New" w:hAnsi="Courier New" w:hint="default"/>
      </w:rPr>
    </w:lvl>
    <w:lvl w:ilvl="2" w:tplc="8384C69C">
      <w:start w:val="1"/>
      <w:numFmt w:val="bullet"/>
      <w:lvlText w:val=""/>
      <w:lvlJc w:val="left"/>
      <w:pPr>
        <w:ind w:left="2160" w:hanging="360"/>
      </w:pPr>
      <w:rPr>
        <w:rFonts w:ascii="Wingdings" w:hAnsi="Wingdings" w:hint="default"/>
      </w:rPr>
    </w:lvl>
    <w:lvl w:ilvl="3" w:tplc="D144BF7E">
      <w:start w:val="1"/>
      <w:numFmt w:val="bullet"/>
      <w:lvlText w:val=""/>
      <w:lvlJc w:val="left"/>
      <w:pPr>
        <w:ind w:left="2880" w:hanging="360"/>
      </w:pPr>
      <w:rPr>
        <w:rFonts w:ascii="Symbol" w:hAnsi="Symbol" w:hint="default"/>
      </w:rPr>
    </w:lvl>
    <w:lvl w:ilvl="4" w:tplc="CEE47866">
      <w:start w:val="1"/>
      <w:numFmt w:val="bullet"/>
      <w:lvlText w:val="o"/>
      <w:lvlJc w:val="left"/>
      <w:pPr>
        <w:ind w:left="3600" w:hanging="360"/>
      </w:pPr>
      <w:rPr>
        <w:rFonts w:ascii="Courier New" w:hAnsi="Courier New" w:hint="default"/>
      </w:rPr>
    </w:lvl>
    <w:lvl w:ilvl="5" w:tplc="49E66308">
      <w:start w:val="1"/>
      <w:numFmt w:val="bullet"/>
      <w:lvlText w:val=""/>
      <w:lvlJc w:val="left"/>
      <w:pPr>
        <w:ind w:left="4320" w:hanging="360"/>
      </w:pPr>
      <w:rPr>
        <w:rFonts w:ascii="Wingdings" w:hAnsi="Wingdings" w:hint="default"/>
      </w:rPr>
    </w:lvl>
    <w:lvl w:ilvl="6" w:tplc="9E247C14">
      <w:start w:val="1"/>
      <w:numFmt w:val="bullet"/>
      <w:lvlText w:val=""/>
      <w:lvlJc w:val="left"/>
      <w:pPr>
        <w:ind w:left="5040" w:hanging="360"/>
      </w:pPr>
      <w:rPr>
        <w:rFonts w:ascii="Symbol" w:hAnsi="Symbol" w:hint="default"/>
      </w:rPr>
    </w:lvl>
    <w:lvl w:ilvl="7" w:tplc="AB6A8B9A">
      <w:start w:val="1"/>
      <w:numFmt w:val="bullet"/>
      <w:lvlText w:val="o"/>
      <w:lvlJc w:val="left"/>
      <w:pPr>
        <w:ind w:left="5760" w:hanging="360"/>
      </w:pPr>
      <w:rPr>
        <w:rFonts w:ascii="Courier New" w:hAnsi="Courier New" w:hint="default"/>
      </w:rPr>
    </w:lvl>
    <w:lvl w:ilvl="8" w:tplc="242E5FB0">
      <w:start w:val="1"/>
      <w:numFmt w:val="bullet"/>
      <w:lvlText w:val=""/>
      <w:lvlJc w:val="left"/>
      <w:pPr>
        <w:ind w:left="6480" w:hanging="360"/>
      </w:pPr>
      <w:rPr>
        <w:rFonts w:ascii="Wingdings" w:hAnsi="Wingdings" w:hint="default"/>
      </w:rPr>
    </w:lvl>
  </w:abstractNum>
  <w:abstractNum w:abstractNumId="3" w15:restartNumberingAfterBreak="0">
    <w:nsid w:val="0DA6145A"/>
    <w:multiLevelType w:val="hybridMultilevel"/>
    <w:tmpl w:val="3D067FDC"/>
    <w:lvl w:ilvl="0" w:tplc="A126ABAC">
      <w:start w:val="1"/>
      <w:numFmt w:val="bullet"/>
      <w:lvlText w:val="·"/>
      <w:lvlJc w:val="left"/>
      <w:pPr>
        <w:ind w:left="720" w:hanging="360"/>
      </w:pPr>
      <w:rPr>
        <w:rFonts w:ascii="Symbol" w:hAnsi="Symbol" w:hint="default"/>
      </w:rPr>
    </w:lvl>
    <w:lvl w:ilvl="1" w:tplc="6574A9F0">
      <w:start w:val="1"/>
      <w:numFmt w:val="bullet"/>
      <w:lvlText w:val="o"/>
      <w:lvlJc w:val="left"/>
      <w:pPr>
        <w:ind w:left="1440" w:hanging="360"/>
      </w:pPr>
      <w:rPr>
        <w:rFonts w:ascii="Courier New" w:hAnsi="Courier New" w:hint="default"/>
      </w:rPr>
    </w:lvl>
    <w:lvl w:ilvl="2" w:tplc="11040F34">
      <w:start w:val="1"/>
      <w:numFmt w:val="bullet"/>
      <w:lvlText w:val=""/>
      <w:lvlJc w:val="left"/>
      <w:pPr>
        <w:ind w:left="2160" w:hanging="360"/>
      </w:pPr>
      <w:rPr>
        <w:rFonts w:ascii="Wingdings" w:hAnsi="Wingdings" w:hint="default"/>
      </w:rPr>
    </w:lvl>
    <w:lvl w:ilvl="3" w:tplc="799CF7FC">
      <w:start w:val="1"/>
      <w:numFmt w:val="bullet"/>
      <w:lvlText w:val=""/>
      <w:lvlJc w:val="left"/>
      <w:pPr>
        <w:ind w:left="2880" w:hanging="360"/>
      </w:pPr>
      <w:rPr>
        <w:rFonts w:ascii="Symbol" w:hAnsi="Symbol" w:hint="default"/>
      </w:rPr>
    </w:lvl>
    <w:lvl w:ilvl="4" w:tplc="0FC8C27C">
      <w:start w:val="1"/>
      <w:numFmt w:val="bullet"/>
      <w:lvlText w:val="o"/>
      <w:lvlJc w:val="left"/>
      <w:pPr>
        <w:ind w:left="3600" w:hanging="360"/>
      </w:pPr>
      <w:rPr>
        <w:rFonts w:ascii="Courier New" w:hAnsi="Courier New" w:hint="default"/>
      </w:rPr>
    </w:lvl>
    <w:lvl w:ilvl="5" w:tplc="898AFFEA">
      <w:start w:val="1"/>
      <w:numFmt w:val="bullet"/>
      <w:lvlText w:val=""/>
      <w:lvlJc w:val="left"/>
      <w:pPr>
        <w:ind w:left="4320" w:hanging="360"/>
      </w:pPr>
      <w:rPr>
        <w:rFonts w:ascii="Wingdings" w:hAnsi="Wingdings" w:hint="default"/>
      </w:rPr>
    </w:lvl>
    <w:lvl w:ilvl="6" w:tplc="443E67CE">
      <w:start w:val="1"/>
      <w:numFmt w:val="bullet"/>
      <w:lvlText w:val=""/>
      <w:lvlJc w:val="left"/>
      <w:pPr>
        <w:ind w:left="5040" w:hanging="360"/>
      </w:pPr>
      <w:rPr>
        <w:rFonts w:ascii="Symbol" w:hAnsi="Symbol" w:hint="default"/>
      </w:rPr>
    </w:lvl>
    <w:lvl w:ilvl="7" w:tplc="E210FBBA">
      <w:start w:val="1"/>
      <w:numFmt w:val="bullet"/>
      <w:lvlText w:val="o"/>
      <w:lvlJc w:val="left"/>
      <w:pPr>
        <w:ind w:left="5760" w:hanging="360"/>
      </w:pPr>
      <w:rPr>
        <w:rFonts w:ascii="Courier New" w:hAnsi="Courier New" w:hint="default"/>
      </w:rPr>
    </w:lvl>
    <w:lvl w:ilvl="8" w:tplc="C47C71BE">
      <w:start w:val="1"/>
      <w:numFmt w:val="bullet"/>
      <w:lvlText w:val=""/>
      <w:lvlJc w:val="left"/>
      <w:pPr>
        <w:ind w:left="6480" w:hanging="360"/>
      </w:pPr>
      <w:rPr>
        <w:rFonts w:ascii="Wingdings" w:hAnsi="Wingdings" w:hint="default"/>
      </w:rPr>
    </w:lvl>
  </w:abstractNum>
  <w:abstractNum w:abstractNumId="4" w15:restartNumberingAfterBreak="0">
    <w:nsid w:val="0DBC7EC6"/>
    <w:multiLevelType w:val="hybridMultilevel"/>
    <w:tmpl w:val="7298C042"/>
    <w:lvl w:ilvl="0" w:tplc="3A041918">
      <w:start w:val="1"/>
      <w:numFmt w:val="bullet"/>
      <w:lvlText w:val=""/>
      <w:lvlJc w:val="left"/>
      <w:pPr>
        <w:ind w:left="720" w:hanging="360"/>
      </w:pPr>
      <w:rPr>
        <w:rFonts w:ascii="Symbol" w:hAnsi="Symbol" w:hint="default"/>
      </w:rPr>
    </w:lvl>
    <w:lvl w:ilvl="1" w:tplc="1E949200">
      <w:start w:val="1"/>
      <w:numFmt w:val="bullet"/>
      <w:lvlText w:val="o"/>
      <w:lvlJc w:val="left"/>
      <w:pPr>
        <w:ind w:left="1440" w:hanging="360"/>
      </w:pPr>
      <w:rPr>
        <w:rFonts w:ascii="Courier New" w:hAnsi="Courier New" w:hint="default"/>
      </w:rPr>
    </w:lvl>
    <w:lvl w:ilvl="2" w:tplc="98A8E84C">
      <w:start w:val="1"/>
      <w:numFmt w:val="bullet"/>
      <w:lvlText w:val=""/>
      <w:lvlJc w:val="left"/>
      <w:pPr>
        <w:ind w:left="2160" w:hanging="360"/>
      </w:pPr>
      <w:rPr>
        <w:rFonts w:ascii="Wingdings" w:hAnsi="Wingdings" w:hint="default"/>
      </w:rPr>
    </w:lvl>
    <w:lvl w:ilvl="3" w:tplc="6F406ED6">
      <w:start w:val="1"/>
      <w:numFmt w:val="bullet"/>
      <w:lvlText w:val=""/>
      <w:lvlJc w:val="left"/>
      <w:pPr>
        <w:ind w:left="2880" w:hanging="360"/>
      </w:pPr>
      <w:rPr>
        <w:rFonts w:ascii="Symbol" w:hAnsi="Symbol" w:hint="default"/>
      </w:rPr>
    </w:lvl>
    <w:lvl w:ilvl="4" w:tplc="803608DC">
      <w:start w:val="1"/>
      <w:numFmt w:val="bullet"/>
      <w:lvlText w:val="o"/>
      <w:lvlJc w:val="left"/>
      <w:pPr>
        <w:ind w:left="3600" w:hanging="360"/>
      </w:pPr>
      <w:rPr>
        <w:rFonts w:ascii="Courier New" w:hAnsi="Courier New" w:hint="default"/>
      </w:rPr>
    </w:lvl>
    <w:lvl w:ilvl="5" w:tplc="424E0D18">
      <w:start w:val="1"/>
      <w:numFmt w:val="bullet"/>
      <w:lvlText w:val=""/>
      <w:lvlJc w:val="left"/>
      <w:pPr>
        <w:ind w:left="4320" w:hanging="360"/>
      </w:pPr>
      <w:rPr>
        <w:rFonts w:ascii="Wingdings" w:hAnsi="Wingdings" w:hint="default"/>
      </w:rPr>
    </w:lvl>
    <w:lvl w:ilvl="6" w:tplc="D7BCF272">
      <w:start w:val="1"/>
      <w:numFmt w:val="bullet"/>
      <w:lvlText w:val=""/>
      <w:lvlJc w:val="left"/>
      <w:pPr>
        <w:ind w:left="5040" w:hanging="360"/>
      </w:pPr>
      <w:rPr>
        <w:rFonts w:ascii="Symbol" w:hAnsi="Symbol" w:hint="default"/>
      </w:rPr>
    </w:lvl>
    <w:lvl w:ilvl="7" w:tplc="C72A50AE">
      <w:start w:val="1"/>
      <w:numFmt w:val="bullet"/>
      <w:lvlText w:val="o"/>
      <w:lvlJc w:val="left"/>
      <w:pPr>
        <w:ind w:left="5760" w:hanging="360"/>
      </w:pPr>
      <w:rPr>
        <w:rFonts w:ascii="Courier New" w:hAnsi="Courier New" w:hint="default"/>
      </w:rPr>
    </w:lvl>
    <w:lvl w:ilvl="8" w:tplc="8BA0D94A">
      <w:start w:val="1"/>
      <w:numFmt w:val="bullet"/>
      <w:lvlText w:val=""/>
      <w:lvlJc w:val="left"/>
      <w:pPr>
        <w:ind w:left="6480" w:hanging="360"/>
      </w:pPr>
      <w:rPr>
        <w:rFonts w:ascii="Wingdings" w:hAnsi="Wingdings" w:hint="default"/>
      </w:rPr>
    </w:lvl>
  </w:abstractNum>
  <w:abstractNum w:abstractNumId="5" w15:restartNumberingAfterBreak="0">
    <w:nsid w:val="1283D51A"/>
    <w:multiLevelType w:val="hybridMultilevel"/>
    <w:tmpl w:val="C2CE1574"/>
    <w:lvl w:ilvl="0" w:tplc="7C44C2CA">
      <w:start w:val="1"/>
      <w:numFmt w:val="bullet"/>
      <w:lvlText w:val="·"/>
      <w:lvlJc w:val="left"/>
      <w:pPr>
        <w:ind w:left="720" w:hanging="360"/>
      </w:pPr>
      <w:rPr>
        <w:rFonts w:ascii="Symbol" w:hAnsi="Symbol" w:hint="default"/>
      </w:rPr>
    </w:lvl>
    <w:lvl w:ilvl="1" w:tplc="7BB66316">
      <w:start w:val="1"/>
      <w:numFmt w:val="bullet"/>
      <w:lvlText w:val="o"/>
      <w:lvlJc w:val="left"/>
      <w:pPr>
        <w:ind w:left="1440" w:hanging="360"/>
      </w:pPr>
      <w:rPr>
        <w:rFonts w:ascii="Courier New" w:hAnsi="Courier New" w:hint="default"/>
      </w:rPr>
    </w:lvl>
    <w:lvl w:ilvl="2" w:tplc="C826D268">
      <w:start w:val="1"/>
      <w:numFmt w:val="bullet"/>
      <w:lvlText w:val=""/>
      <w:lvlJc w:val="left"/>
      <w:pPr>
        <w:ind w:left="2160" w:hanging="360"/>
      </w:pPr>
      <w:rPr>
        <w:rFonts w:ascii="Wingdings" w:hAnsi="Wingdings" w:hint="default"/>
      </w:rPr>
    </w:lvl>
    <w:lvl w:ilvl="3" w:tplc="8A82086E">
      <w:start w:val="1"/>
      <w:numFmt w:val="bullet"/>
      <w:lvlText w:val=""/>
      <w:lvlJc w:val="left"/>
      <w:pPr>
        <w:ind w:left="2880" w:hanging="360"/>
      </w:pPr>
      <w:rPr>
        <w:rFonts w:ascii="Symbol" w:hAnsi="Symbol" w:hint="default"/>
      </w:rPr>
    </w:lvl>
    <w:lvl w:ilvl="4" w:tplc="AE0687E0">
      <w:start w:val="1"/>
      <w:numFmt w:val="bullet"/>
      <w:lvlText w:val="o"/>
      <w:lvlJc w:val="left"/>
      <w:pPr>
        <w:ind w:left="3600" w:hanging="360"/>
      </w:pPr>
      <w:rPr>
        <w:rFonts w:ascii="Courier New" w:hAnsi="Courier New" w:hint="default"/>
      </w:rPr>
    </w:lvl>
    <w:lvl w:ilvl="5" w:tplc="0B2E5DA8">
      <w:start w:val="1"/>
      <w:numFmt w:val="bullet"/>
      <w:lvlText w:val=""/>
      <w:lvlJc w:val="left"/>
      <w:pPr>
        <w:ind w:left="4320" w:hanging="360"/>
      </w:pPr>
      <w:rPr>
        <w:rFonts w:ascii="Wingdings" w:hAnsi="Wingdings" w:hint="default"/>
      </w:rPr>
    </w:lvl>
    <w:lvl w:ilvl="6" w:tplc="6A7816D4">
      <w:start w:val="1"/>
      <w:numFmt w:val="bullet"/>
      <w:lvlText w:val=""/>
      <w:lvlJc w:val="left"/>
      <w:pPr>
        <w:ind w:left="5040" w:hanging="360"/>
      </w:pPr>
      <w:rPr>
        <w:rFonts w:ascii="Symbol" w:hAnsi="Symbol" w:hint="default"/>
      </w:rPr>
    </w:lvl>
    <w:lvl w:ilvl="7" w:tplc="190C2048">
      <w:start w:val="1"/>
      <w:numFmt w:val="bullet"/>
      <w:lvlText w:val="o"/>
      <w:lvlJc w:val="left"/>
      <w:pPr>
        <w:ind w:left="5760" w:hanging="360"/>
      </w:pPr>
      <w:rPr>
        <w:rFonts w:ascii="Courier New" w:hAnsi="Courier New" w:hint="default"/>
      </w:rPr>
    </w:lvl>
    <w:lvl w:ilvl="8" w:tplc="DB7014A4">
      <w:start w:val="1"/>
      <w:numFmt w:val="bullet"/>
      <w:lvlText w:val=""/>
      <w:lvlJc w:val="left"/>
      <w:pPr>
        <w:ind w:left="6480" w:hanging="360"/>
      </w:pPr>
      <w:rPr>
        <w:rFonts w:ascii="Wingdings" w:hAnsi="Wingdings" w:hint="default"/>
      </w:rPr>
    </w:lvl>
  </w:abstractNum>
  <w:abstractNum w:abstractNumId="6" w15:restartNumberingAfterBreak="0">
    <w:nsid w:val="14EAA189"/>
    <w:multiLevelType w:val="hybridMultilevel"/>
    <w:tmpl w:val="FE4A11CA"/>
    <w:lvl w:ilvl="0" w:tplc="DCECDA38">
      <w:start w:val="1"/>
      <w:numFmt w:val="bullet"/>
      <w:lvlText w:val="·"/>
      <w:lvlJc w:val="left"/>
      <w:pPr>
        <w:ind w:left="720" w:hanging="360"/>
      </w:pPr>
      <w:rPr>
        <w:rFonts w:ascii="Symbol" w:hAnsi="Symbol" w:hint="default"/>
      </w:rPr>
    </w:lvl>
    <w:lvl w:ilvl="1" w:tplc="286E6A58">
      <w:start w:val="1"/>
      <w:numFmt w:val="bullet"/>
      <w:lvlText w:val="o"/>
      <w:lvlJc w:val="left"/>
      <w:pPr>
        <w:ind w:left="1440" w:hanging="360"/>
      </w:pPr>
      <w:rPr>
        <w:rFonts w:ascii="Courier New" w:hAnsi="Courier New" w:hint="default"/>
      </w:rPr>
    </w:lvl>
    <w:lvl w:ilvl="2" w:tplc="1A90556A">
      <w:start w:val="1"/>
      <w:numFmt w:val="bullet"/>
      <w:lvlText w:val=""/>
      <w:lvlJc w:val="left"/>
      <w:pPr>
        <w:ind w:left="2160" w:hanging="360"/>
      </w:pPr>
      <w:rPr>
        <w:rFonts w:ascii="Wingdings" w:hAnsi="Wingdings" w:hint="default"/>
      </w:rPr>
    </w:lvl>
    <w:lvl w:ilvl="3" w:tplc="4B847D22">
      <w:start w:val="1"/>
      <w:numFmt w:val="bullet"/>
      <w:lvlText w:val=""/>
      <w:lvlJc w:val="left"/>
      <w:pPr>
        <w:ind w:left="2880" w:hanging="360"/>
      </w:pPr>
      <w:rPr>
        <w:rFonts w:ascii="Symbol" w:hAnsi="Symbol" w:hint="default"/>
      </w:rPr>
    </w:lvl>
    <w:lvl w:ilvl="4" w:tplc="EE061A32">
      <w:start w:val="1"/>
      <w:numFmt w:val="bullet"/>
      <w:lvlText w:val="o"/>
      <w:lvlJc w:val="left"/>
      <w:pPr>
        <w:ind w:left="3600" w:hanging="360"/>
      </w:pPr>
      <w:rPr>
        <w:rFonts w:ascii="Courier New" w:hAnsi="Courier New" w:hint="default"/>
      </w:rPr>
    </w:lvl>
    <w:lvl w:ilvl="5" w:tplc="2E2CD43A">
      <w:start w:val="1"/>
      <w:numFmt w:val="bullet"/>
      <w:lvlText w:val=""/>
      <w:lvlJc w:val="left"/>
      <w:pPr>
        <w:ind w:left="4320" w:hanging="360"/>
      </w:pPr>
      <w:rPr>
        <w:rFonts w:ascii="Wingdings" w:hAnsi="Wingdings" w:hint="default"/>
      </w:rPr>
    </w:lvl>
    <w:lvl w:ilvl="6" w:tplc="52F2888E">
      <w:start w:val="1"/>
      <w:numFmt w:val="bullet"/>
      <w:lvlText w:val=""/>
      <w:lvlJc w:val="left"/>
      <w:pPr>
        <w:ind w:left="5040" w:hanging="360"/>
      </w:pPr>
      <w:rPr>
        <w:rFonts w:ascii="Symbol" w:hAnsi="Symbol" w:hint="default"/>
      </w:rPr>
    </w:lvl>
    <w:lvl w:ilvl="7" w:tplc="197C2666">
      <w:start w:val="1"/>
      <w:numFmt w:val="bullet"/>
      <w:lvlText w:val="o"/>
      <w:lvlJc w:val="left"/>
      <w:pPr>
        <w:ind w:left="5760" w:hanging="360"/>
      </w:pPr>
      <w:rPr>
        <w:rFonts w:ascii="Courier New" w:hAnsi="Courier New" w:hint="default"/>
      </w:rPr>
    </w:lvl>
    <w:lvl w:ilvl="8" w:tplc="6E6A6236">
      <w:start w:val="1"/>
      <w:numFmt w:val="bullet"/>
      <w:lvlText w:val=""/>
      <w:lvlJc w:val="left"/>
      <w:pPr>
        <w:ind w:left="6480" w:hanging="360"/>
      </w:pPr>
      <w:rPr>
        <w:rFonts w:ascii="Wingdings" w:hAnsi="Wingdings" w:hint="default"/>
      </w:rPr>
    </w:lvl>
  </w:abstractNum>
  <w:abstractNum w:abstractNumId="7" w15:restartNumberingAfterBreak="0">
    <w:nsid w:val="1CF6A731"/>
    <w:multiLevelType w:val="hybridMultilevel"/>
    <w:tmpl w:val="24E25492"/>
    <w:lvl w:ilvl="0" w:tplc="E236E16E">
      <w:start w:val="1"/>
      <w:numFmt w:val="bullet"/>
      <w:lvlText w:val=""/>
      <w:lvlJc w:val="left"/>
      <w:pPr>
        <w:ind w:left="720" w:hanging="360"/>
      </w:pPr>
      <w:rPr>
        <w:rFonts w:ascii="Symbol" w:hAnsi="Symbol" w:hint="default"/>
      </w:rPr>
    </w:lvl>
    <w:lvl w:ilvl="1" w:tplc="EB5E343E">
      <w:start w:val="1"/>
      <w:numFmt w:val="bullet"/>
      <w:lvlText w:val="o"/>
      <w:lvlJc w:val="left"/>
      <w:pPr>
        <w:ind w:left="1440" w:hanging="360"/>
      </w:pPr>
      <w:rPr>
        <w:rFonts w:ascii="Courier New" w:hAnsi="Courier New" w:hint="default"/>
      </w:rPr>
    </w:lvl>
    <w:lvl w:ilvl="2" w:tplc="AF083E18">
      <w:start w:val="1"/>
      <w:numFmt w:val="bullet"/>
      <w:lvlText w:val=""/>
      <w:lvlJc w:val="left"/>
      <w:pPr>
        <w:ind w:left="2160" w:hanging="360"/>
      </w:pPr>
      <w:rPr>
        <w:rFonts w:ascii="Wingdings" w:hAnsi="Wingdings" w:hint="default"/>
      </w:rPr>
    </w:lvl>
    <w:lvl w:ilvl="3" w:tplc="7AEE7A60">
      <w:start w:val="1"/>
      <w:numFmt w:val="bullet"/>
      <w:lvlText w:val=""/>
      <w:lvlJc w:val="left"/>
      <w:pPr>
        <w:ind w:left="2880" w:hanging="360"/>
      </w:pPr>
      <w:rPr>
        <w:rFonts w:ascii="Symbol" w:hAnsi="Symbol" w:hint="default"/>
      </w:rPr>
    </w:lvl>
    <w:lvl w:ilvl="4" w:tplc="3EC441F8">
      <w:start w:val="1"/>
      <w:numFmt w:val="bullet"/>
      <w:lvlText w:val="o"/>
      <w:lvlJc w:val="left"/>
      <w:pPr>
        <w:ind w:left="3600" w:hanging="360"/>
      </w:pPr>
      <w:rPr>
        <w:rFonts w:ascii="Courier New" w:hAnsi="Courier New" w:hint="default"/>
      </w:rPr>
    </w:lvl>
    <w:lvl w:ilvl="5" w:tplc="326229D4">
      <w:start w:val="1"/>
      <w:numFmt w:val="bullet"/>
      <w:lvlText w:val=""/>
      <w:lvlJc w:val="left"/>
      <w:pPr>
        <w:ind w:left="4320" w:hanging="360"/>
      </w:pPr>
      <w:rPr>
        <w:rFonts w:ascii="Wingdings" w:hAnsi="Wingdings" w:hint="default"/>
      </w:rPr>
    </w:lvl>
    <w:lvl w:ilvl="6" w:tplc="0290BCC4">
      <w:start w:val="1"/>
      <w:numFmt w:val="bullet"/>
      <w:lvlText w:val=""/>
      <w:lvlJc w:val="left"/>
      <w:pPr>
        <w:ind w:left="5040" w:hanging="360"/>
      </w:pPr>
      <w:rPr>
        <w:rFonts w:ascii="Symbol" w:hAnsi="Symbol" w:hint="default"/>
      </w:rPr>
    </w:lvl>
    <w:lvl w:ilvl="7" w:tplc="3BF8E996">
      <w:start w:val="1"/>
      <w:numFmt w:val="bullet"/>
      <w:lvlText w:val="o"/>
      <w:lvlJc w:val="left"/>
      <w:pPr>
        <w:ind w:left="5760" w:hanging="360"/>
      </w:pPr>
      <w:rPr>
        <w:rFonts w:ascii="Courier New" w:hAnsi="Courier New" w:hint="default"/>
      </w:rPr>
    </w:lvl>
    <w:lvl w:ilvl="8" w:tplc="C018CC90">
      <w:start w:val="1"/>
      <w:numFmt w:val="bullet"/>
      <w:lvlText w:val=""/>
      <w:lvlJc w:val="left"/>
      <w:pPr>
        <w:ind w:left="6480" w:hanging="360"/>
      </w:pPr>
      <w:rPr>
        <w:rFonts w:ascii="Wingdings" w:hAnsi="Wingdings" w:hint="default"/>
      </w:rPr>
    </w:lvl>
  </w:abstractNum>
  <w:abstractNum w:abstractNumId="8" w15:restartNumberingAfterBreak="0">
    <w:nsid w:val="200E710D"/>
    <w:multiLevelType w:val="hybridMultilevel"/>
    <w:tmpl w:val="A71A1292"/>
    <w:lvl w:ilvl="0" w:tplc="E8EA1C18">
      <w:start w:val="1"/>
      <w:numFmt w:val="bullet"/>
      <w:lvlText w:val="•"/>
      <w:lvlJc w:val="left"/>
      <w:pPr>
        <w:tabs>
          <w:tab w:val="num" w:pos="720"/>
        </w:tabs>
        <w:ind w:left="720" w:hanging="360"/>
      </w:pPr>
      <w:rPr>
        <w:rFonts w:ascii="Arial" w:hAnsi="Arial" w:hint="default"/>
      </w:rPr>
    </w:lvl>
    <w:lvl w:ilvl="1" w:tplc="3BD270F6" w:tentative="1">
      <w:start w:val="1"/>
      <w:numFmt w:val="bullet"/>
      <w:lvlText w:val="•"/>
      <w:lvlJc w:val="left"/>
      <w:pPr>
        <w:tabs>
          <w:tab w:val="num" w:pos="1440"/>
        </w:tabs>
        <w:ind w:left="1440" w:hanging="360"/>
      </w:pPr>
      <w:rPr>
        <w:rFonts w:ascii="Arial" w:hAnsi="Arial" w:hint="default"/>
      </w:rPr>
    </w:lvl>
    <w:lvl w:ilvl="2" w:tplc="1FAA3B1E" w:tentative="1">
      <w:start w:val="1"/>
      <w:numFmt w:val="bullet"/>
      <w:lvlText w:val="•"/>
      <w:lvlJc w:val="left"/>
      <w:pPr>
        <w:tabs>
          <w:tab w:val="num" w:pos="2160"/>
        </w:tabs>
        <w:ind w:left="2160" w:hanging="360"/>
      </w:pPr>
      <w:rPr>
        <w:rFonts w:ascii="Arial" w:hAnsi="Arial" w:hint="default"/>
      </w:rPr>
    </w:lvl>
    <w:lvl w:ilvl="3" w:tplc="71FC66C2" w:tentative="1">
      <w:start w:val="1"/>
      <w:numFmt w:val="bullet"/>
      <w:lvlText w:val="•"/>
      <w:lvlJc w:val="left"/>
      <w:pPr>
        <w:tabs>
          <w:tab w:val="num" w:pos="2880"/>
        </w:tabs>
        <w:ind w:left="2880" w:hanging="360"/>
      </w:pPr>
      <w:rPr>
        <w:rFonts w:ascii="Arial" w:hAnsi="Arial" w:hint="default"/>
      </w:rPr>
    </w:lvl>
    <w:lvl w:ilvl="4" w:tplc="95240028" w:tentative="1">
      <w:start w:val="1"/>
      <w:numFmt w:val="bullet"/>
      <w:lvlText w:val="•"/>
      <w:lvlJc w:val="left"/>
      <w:pPr>
        <w:tabs>
          <w:tab w:val="num" w:pos="3600"/>
        </w:tabs>
        <w:ind w:left="3600" w:hanging="360"/>
      </w:pPr>
      <w:rPr>
        <w:rFonts w:ascii="Arial" w:hAnsi="Arial" w:hint="default"/>
      </w:rPr>
    </w:lvl>
    <w:lvl w:ilvl="5" w:tplc="4CA83D70" w:tentative="1">
      <w:start w:val="1"/>
      <w:numFmt w:val="bullet"/>
      <w:lvlText w:val="•"/>
      <w:lvlJc w:val="left"/>
      <w:pPr>
        <w:tabs>
          <w:tab w:val="num" w:pos="4320"/>
        </w:tabs>
        <w:ind w:left="4320" w:hanging="360"/>
      </w:pPr>
      <w:rPr>
        <w:rFonts w:ascii="Arial" w:hAnsi="Arial" w:hint="default"/>
      </w:rPr>
    </w:lvl>
    <w:lvl w:ilvl="6" w:tplc="501EDDA4" w:tentative="1">
      <w:start w:val="1"/>
      <w:numFmt w:val="bullet"/>
      <w:lvlText w:val="•"/>
      <w:lvlJc w:val="left"/>
      <w:pPr>
        <w:tabs>
          <w:tab w:val="num" w:pos="5040"/>
        </w:tabs>
        <w:ind w:left="5040" w:hanging="360"/>
      </w:pPr>
      <w:rPr>
        <w:rFonts w:ascii="Arial" w:hAnsi="Arial" w:hint="default"/>
      </w:rPr>
    </w:lvl>
    <w:lvl w:ilvl="7" w:tplc="705283AA" w:tentative="1">
      <w:start w:val="1"/>
      <w:numFmt w:val="bullet"/>
      <w:lvlText w:val="•"/>
      <w:lvlJc w:val="left"/>
      <w:pPr>
        <w:tabs>
          <w:tab w:val="num" w:pos="5760"/>
        </w:tabs>
        <w:ind w:left="5760" w:hanging="360"/>
      </w:pPr>
      <w:rPr>
        <w:rFonts w:ascii="Arial" w:hAnsi="Arial" w:hint="default"/>
      </w:rPr>
    </w:lvl>
    <w:lvl w:ilvl="8" w:tplc="B5FE68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C8298D"/>
    <w:multiLevelType w:val="hybridMultilevel"/>
    <w:tmpl w:val="62E4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9C42B"/>
    <w:multiLevelType w:val="hybridMultilevel"/>
    <w:tmpl w:val="A476E95E"/>
    <w:lvl w:ilvl="0" w:tplc="4D426B2E">
      <w:start w:val="1"/>
      <w:numFmt w:val="bullet"/>
      <w:lvlText w:val="·"/>
      <w:lvlJc w:val="left"/>
      <w:pPr>
        <w:ind w:left="720" w:hanging="360"/>
      </w:pPr>
      <w:rPr>
        <w:rFonts w:ascii="Symbol" w:hAnsi="Symbol" w:hint="default"/>
      </w:rPr>
    </w:lvl>
    <w:lvl w:ilvl="1" w:tplc="3042A412">
      <w:start w:val="1"/>
      <w:numFmt w:val="bullet"/>
      <w:lvlText w:val="o"/>
      <w:lvlJc w:val="left"/>
      <w:pPr>
        <w:ind w:left="1440" w:hanging="360"/>
      </w:pPr>
      <w:rPr>
        <w:rFonts w:ascii="Courier New" w:hAnsi="Courier New" w:hint="default"/>
      </w:rPr>
    </w:lvl>
    <w:lvl w:ilvl="2" w:tplc="D8105A7A">
      <w:start w:val="1"/>
      <w:numFmt w:val="bullet"/>
      <w:lvlText w:val=""/>
      <w:lvlJc w:val="left"/>
      <w:pPr>
        <w:ind w:left="2160" w:hanging="360"/>
      </w:pPr>
      <w:rPr>
        <w:rFonts w:ascii="Wingdings" w:hAnsi="Wingdings" w:hint="default"/>
      </w:rPr>
    </w:lvl>
    <w:lvl w:ilvl="3" w:tplc="6E0C21AA">
      <w:start w:val="1"/>
      <w:numFmt w:val="bullet"/>
      <w:lvlText w:val=""/>
      <w:lvlJc w:val="left"/>
      <w:pPr>
        <w:ind w:left="2880" w:hanging="360"/>
      </w:pPr>
      <w:rPr>
        <w:rFonts w:ascii="Symbol" w:hAnsi="Symbol" w:hint="default"/>
      </w:rPr>
    </w:lvl>
    <w:lvl w:ilvl="4" w:tplc="FC3E83BE">
      <w:start w:val="1"/>
      <w:numFmt w:val="bullet"/>
      <w:lvlText w:val="o"/>
      <w:lvlJc w:val="left"/>
      <w:pPr>
        <w:ind w:left="3600" w:hanging="360"/>
      </w:pPr>
      <w:rPr>
        <w:rFonts w:ascii="Courier New" w:hAnsi="Courier New" w:hint="default"/>
      </w:rPr>
    </w:lvl>
    <w:lvl w:ilvl="5" w:tplc="86EEF0B4">
      <w:start w:val="1"/>
      <w:numFmt w:val="bullet"/>
      <w:lvlText w:val=""/>
      <w:lvlJc w:val="left"/>
      <w:pPr>
        <w:ind w:left="4320" w:hanging="360"/>
      </w:pPr>
      <w:rPr>
        <w:rFonts w:ascii="Wingdings" w:hAnsi="Wingdings" w:hint="default"/>
      </w:rPr>
    </w:lvl>
    <w:lvl w:ilvl="6" w:tplc="E792865A">
      <w:start w:val="1"/>
      <w:numFmt w:val="bullet"/>
      <w:lvlText w:val=""/>
      <w:lvlJc w:val="left"/>
      <w:pPr>
        <w:ind w:left="5040" w:hanging="360"/>
      </w:pPr>
      <w:rPr>
        <w:rFonts w:ascii="Symbol" w:hAnsi="Symbol" w:hint="default"/>
      </w:rPr>
    </w:lvl>
    <w:lvl w:ilvl="7" w:tplc="D40ED98E">
      <w:start w:val="1"/>
      <w:numFmt w:val="bullet"/>
      <w:lvlText w:val="o"/>
      <w:lvlJc w:val="left"/>
      <w:pPr>
        <w:ind w:left="5760" w:hanging="360"/>
      </w:pPr>
      <w:rPr>
        <w:rFonts w:ascii="Courier New" w:hAnsi="Courier New" w:hint="default"/>
      </w:rPr>
    </w:lvl>
    <w:lvl w:ilvl="8" w:tplc="B1243290">
      <w:start w:val="1"/>
      <w:numFmt w:val="bullet"/>
      <w:lvlText w:val=""/>
      <w:lvlJc w:val="left"/>
      <w:pPr>
        <w:ind w:left="6480" w:hanging="360"/>
      </w:pPr>
      <w:rPr>
        <w:rFonts w:ascii="Wingdings" w:hAnsi="Wingdings" w:hint="default"/>
      </w:rPr>
    </w:lvl>
  </w:abstractNum>
  <w:abstractNum w:abstractNumId="11" w15:restartNumberingAfterBreak="0">
    <w:nsid w:val="2AB92FEE"/>
    <w:multiLevelType w:val="hybridMultilevel"/>
    <w:tmpl w:val="8F3A1A3E"/>
    <w:lvl w:ilvl="0" w:tplc="0DAA8E9A">
      <w:start w:val="1"/>
      <w:numFmt w:val="decimal"/>
      <w:lvlText w:val="%1."/>
      <w:lvlJc w:val="left"/>
      <w:pPr>
        <w:ind w:left="0" w:hanging="360"/>
      </w:pPr>
      <w:rPr>
        <w:rFonts w:hint="default"/>
        <w:i w:val="0"/>
        <w:iCs/>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31385E90"/>
    <w:multiLevelType w:val="hybridMultilevel"/>
    <w:tmpl w:val="C92C3CE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3326E2CE"/>
    <w:multiLevelType w:val="hybridMultilevel"/>
    <w:tmpl w:val="9DDC8344"/>
    <w:lvl w:ilvl="0" w:tplc="5F7C8218">
      <w:start w:val="2"/>
      <w:numFmt w:val="decimal"/>
      <w:lvlText w:val="%1."/>
      <w:lvlJc w:val="left"/>
      <w:pPr>
        <w:ind w:left="720" w:hanging="360"/>
      </w:pPr>
    </w:lvl>
    <w:lvl w:ilvl="1" w:tplc="64DEED60">
      <w:start w:val="1"/>
      <w:numFmt w:val="lowerLetter"/>
      <w:lvlText w:val="%2."/>
      <w:lvlJc w:val="left"/>
      <w:pPr>
        <w:ind w:left="1440" w:hanging="360"/>
      </w:pPr>
    </w:lvl>
    <w:lvl w:ilvl="2" w:tplc="4196ABFE">
      <w:start w:val="1"/>
      <w:numFmt w:val="lowerRoman"/>
      <w:lvlText w:val="%3."/>
      <w:lvlJc w:val="right"/>
      <w:pPr>
        <w:ind w:left="2160" w:hanging="180"/>
      </w:pPr>
    </w:lvl>
    <w:lvl w:ilvl="3" w:tplc="E1865D98">
      <w:start w:val="1"/>
      <w:numFmt w:val="decimal"/>
      <w:lvlText w:val="%4."/>
      <w:lvlJc w:val="left"/>
      <w:pPr>
        <w:ind w:left="2880" w:hanging="360"/>
      </w:pPr>
    </w:lvl>
    <w:lvl w:ilvl="4" w:tplc="14404CFE">
      <w:start w:val="1"/>
      <w:numFmt w:val="lowerLetter"/>
      <w:lvlText w:val="%5."/>
      <w:lvlJc w:val="left"/>
      <w:pPr>
        <w:ind w:left="3600" w:hanging="360"/>
      </w:pPr>
    </w:lvl>
    <w:lvl w:ilvl="5" w:tplc="3FCE28DE">
      <w:start w:val="1"/>
      <w:numFmt w:val="lowerRoman"/>
      <w:lvlText w:val="%6."/>
      <w:lvlJc w:val="right"/>
      <w:pPr>
        <w:ind w:left="4320" w:hanging="180"/>
      </w:pPr>
    </w:lvl>
    <w:lvl w:ilvl="6" w:tplc="42BEC702">
      <w:start w:val="1"/>
      <w:numFmt w:val="decimal"/>
      <w:lvlText w:val="%7."/>
      <w:lvlJc w:val="left"/>
      <w:pPr>
        <w:ind w:left="5040" w:hanging="360"/>
      </w:pPr>
    </w:lvl>
    <w:lvl w:ilvl="7" w:tplc="45BA6888">
      <w:start w:val="1"/>
      <w:numFmt w:val="lowerLetter"/>
      <w:lvlText w:val="%8."/>
      <w:lvlJc w:val="left"/>
      <w:pPr>
        <w:ind w:left="5760" w:hanging="360"/>
      </w:pPr>
    </w:lvl>
    <w:lvl w:ilvl="8" w:tplc="C1CADC7A">
      <w:start w:val="1"/>
      <w:numFmt w:val="lowerRoman"/>
      <w:lvlText w:val="%9."/>
      <w:lvlJc w:val="right"/>
      <w:pPr>
        <w:ind w:left="6480" w:hanging="180"/>
      </w:pPr>
    </w:lvl>
  </w:abstractNum>
  <w:abstractNum w:abstractNumId="14" w15:restartNumberingAfterBreak="0">
    <w:nsid w:val="3547A844"/>
    <w:multiLevelType w:val="hybridMultilevel"/>
    <w:tmpl w:val="E682C784"/>
    <w:lvl w:ilvl="0" w:tplc="B95CAA62">
      <w:start w:val="5"/>
      <w:numFmt w:val="decimal"/>
      <w:lvlText w:val="%1."/>
      <w:lvlJc w:val="left"/>
      <w:pPr>
        <w:ind w:left="720" w:hanging="360"/>
      </w:pPr>
    </w:lvl>
    <w:lvl w:ilvl="1" w:tplc="09D0B35A">
      <w:start w:val="1"/>
      <w:numFmt w:val="lowerLetter"/>
      <w:lvlText w:val="%2."/>
      <w:lvlJc w:val="left"/>
      <w:pPr>
        <w:ind w:left="1440" w:hanging="360"/>
      </w:pPr>
    </w:lvl>
    <w:lvl w:ilvl="2" w:tplc="2F08BC00">
      <w:start w:val="1"/>
      <w:numFmt w:val="lowerRoman"/>
      <w:lvlText w:val="%3."/>
      <w:lvlJc w:val="right"/>
      <w:pPr>
        <w:ind w:left="2160" w:hanging="180"/>
      </w:pPr>
    </w:lvl>
    <w:lvl w:ilvl="3" w:tplc="C630A846">
      <w:start w:val="1"/>
      <w:numFmt w:val="decimal"/>
      <w:lvlText w:val="%4."/>
      <w:lvlJc w:val="left"/>
      <w:pPr>
        <w:ind w:left="2880" w:hanging="360"/>
      </w:pPr>
    </w:lvl>
    <w:lvl w:ilvl="4" w:tplc="2AF6641A">
      <w:start w:val="1"/>
      <w:numFmt w:val="lowerLetter"/>
      <w:lvlText w:val="%5."/>
      <w:lvlJc w:val="left"/>
      <w:pPr>
        <w:ind w:left="3600" w:hanging="360"/>
      </w:pPr>
    </w:lvl>
    <w:lvl w:ilvl="5" w:tplc="B58A0EA6">
      <w:start w:val="1"/>
      <w:numFmt w:val="lowerRoman"/>
      <w:lvlText w:val="%6."/>
      <w:lvlJc w:val="right"/>
      <w:pPr>
        <w:ind w:left="4320" w:hanging="180"/>
      </w:pPr>
    </w:lvl>
    <w:lvl w:ilvl="6" w:tplc="4360459C">
      <w:start w:val="1"/>
      <w:numFmt w:val="decimal"/>
      <w:lvlText w:val="%7."/>
      <w:lvlJc w:val="left"/>
      <w:pPr>
        <w:ind w:left="5040" w:hanging="360"/>
      </w:pPr>
    </w:lvl>
    <w:lvl w:ilvl="7" w:tplc="0874A118">
      <w:start w:val="1"/>
      <w:numFmt w:val="lowerLetter"/>
      <w:lvlText w:val="%8."/>
      <w:lvlJc w:val="left"/>
      <w:pPr>
        <w:ind w:left="5760" w:hanging="360"/>
      </w:pPr>
    </w:lvl>
    <w:lvl w:ilvl="8" w:tplc="B9A6CE58">
      <w:start w:val="1"/>
      <w:numFmt w:val="lowerRoman"/>
      <w:lvlText w:val="%9."/>
      <w:lvlJc w:val="right"/>
      <w:pPr>
        <w:ind w:left="6480" w:hanging="180"/>
      </w:pPr>
    </w:lvl>
  </w:abstractNum>
  <w:abstractNum w:abstractNumId="15" w15:restartNumberingAfterBreak="0">
    <w:nsid w:val="39105691"/>
    <w:multiLevelType w:val="hybridMultilevel"/>
    <w:tmpl w:val="8598BE7E"/>
    <w:lvl w:ilvl="0" w:tplc="8EB65DB0">
      <w:start w:val="1"/>
      <w:numFmt w:val="decimal"/>
      <w:lvlText w:val="%1."/>
      <w:lvlJc w:val="left"/>
      <w:pPr>
        <w:tabs>
          <w:tab w:val="num" w:pos="720"/>
        </w:tabs>
        <w:ind w:left="720" w:hanging="360"/>
      </w:pPr>
    </w:lvl>
    <w:lvl w:ilvl="1" w:tplc="97CA8DD4" w:tentative="1">
      <w:start w:val="1"/>
      <w:numFmt w:val="decimal"/>
      <w:lvlText w:val="%2."/>
      <w:lvlJc w:val="left"/>
      <w:pPr>
        <w:tabs>
          <w:tab w:val="num" w:pos="1440"/>
        </w:tabs>
        <w:ind w:left="1440" w:hanging="360"/>
      </w:pPr>
    </w:lvl>
    <w:lvl w:ilvl="2" w:tplc="764E319C" w:tentative="1">
      <w:start w:val="1"/>
      <w:numFmt w:val="decimal"/>
      <w:lvlText w:val="%3."/>
      <w:lvlJc w:val="left"/>
      <w:pPr>
        <w:tabs>
          <w:tab w:val="num" w:pos="2160"/>
        </w:tabs>
        <w:ind w:left="2160" w:hanging="360"/>
      </w:pPr>
    </w:lvl>
    <w:lvl w:ilvl="3" w:tplc="826E2E64" w:tentative="1">
      <w:start w:val="1"/>
      <w:numFmt w:val="decimal"/>
      <w:lvlText w:val="%4."/>
      <w:lvlJc w:val="left"/>
      <w:pPr>
        <w:tabs>
          <w:tab w:val="num" w:pos="2880"/>
        </w:tabs>
        <w:ind w:left="2880" w:hanging="360"/>
      </w:pPr>
    </w:lvl>
    <w:lvl w:ilvl="4" w:tplc="308CF0C2" w:tentative="1">
      <w:start w:val="1"/>
      <w:numFmt w:val="decimal"/>
      <w:lvlText w:val="%5."/>
      <w:lvlJc w:val="left"/>
      <w:pPr>
        <w:tabs>
          <w:tab w:val="num" w:pos="3600"/>
        </w:tabs>
        <w:ind w:left="3600" w:hanging="360"/>
      </w:pPr>
    </w:lvl>
    <w:lvl w:ilvl="5" w:tplc="EDF2EBBA" w:tentative="1">
      <w:start w:val="1"/>
      <w:numFmt w:val="decimal"/>
      <w:lvlText w:val="%6."/>
      <w:lvlJc w:val="left"/>
      <w:pPr>
        <w:tabs>
          <w:tab w:val="num" w:pos="4320"/>
        </w:tabs>
        <w:ind w:left="4320" w:hanging="360"/>
      </w:pPr>
    </w:lvl>
    <w:lvl w:ilvl="6" w:tplc="CA384A12" w:tentative="1">
      <w:start w:val="1"/>
      <w:numFmt w:val="decimal"/>
      <w:lvlText w:val="%7."/>
      <w:lvlJc w:val="left"/>
      <w:pPr>
        <w:tabs>
          <w:tab w:val="num" w:pos="5040"/>
        </w:tabs>
        <w:ind w:left="5040" w:hanging="360"/>
      </w:pPr>
    </w:lvl>
    <w:lvl w:ilvl="7" w:tplc="01BC0336" w:tentative="1">
      <w:start w:val="1"/>
      <w:numFmt w:val="decimal"/>
      <w:lvlText w:val="%8."/>
      <w:lvlJc w:val="left"/>
      <w:pPr>
        <w:tabs>
          <w:tab w:val="num" w:pos="5760"/>
        </w:tabs>
        <w:ind w:left="5760" w:hanging="360"/>
      </w:pPr>
    </w:lvl>
    <w:lvl w:ilvl="8" w:tplc="B0ECD142" w:tentative="1">
      <w:start w:val="1"/>
      <w:numFmt w:val="decimal"/>
      <w:lvlText w:val="%9."/>
      <w:lvlJc w:val="left"/>
      <w:pPr>
        <w:tabs>
          <w:tab w:val="num" w:pos="6480"/>
        </w:tabs>
        <w:ind w:left="6480" w:hanging="360"/>
      </w:pPr>
    </w:lvl>
  </w:abstractNum>
  <w:abstractNum w:abstractNumId="16" w15:restartNumberingAfterBreak="0">
    <w:nsid w:val="3A4A1B53"/>
    <w:multiLevelType w:val="hybridMultilevel"/>
    <w:tmpl w:val="8D2A2D7A"/>
    <w:lvl w:ilvl="0" w:tplc="1626355E">
      <w:start w:val="1"/>
      <w:numFmt w:val="bullet"/>
      <w:lvlText w:val="·"/>
      <w:lvlJc w:val="left"/>
      <w:pPr>
        <w:ind w:left="720" w:hanging="360"/>
      </w:pPr>
      <w:rPr>
        <w:rFonts w:ascii="Symbol" w:hAnsi="Symbol" w:hint="default"/>
      </w:rPr>
    </w:lvl>
    <w:lvl w:ilvl="1" w:tplc="A4F262E4">
      <w:start w:val="1"/>
      <w:numFmt w:val="bullet"/>
      <w:lvlText w:val="o"/>
      <w:lvlJc w:val="left"/>
      <w:pPr>
        <w:ind w:left="1440" w:hanging="360"/>
      </w:pPr>
      <w:rPr>
        <w:rFonts w:ascii="Courier New" w:hAnsi="Courier New" w:hint="default"/>
      </w:rPr>
    </w:lvl>
    <w:lvl w:ilvl="2" w:tplc="48648340">
      <w:start w:val="1"/>
      <w:numFmt w:val="bullet"/>
      <w:lvlText w:val=""/>
      <w:lvlJc w:val="left"/>
      <w:pPr>
        <w:ind w:left="2160" w:hanging="360"/>
      </w:pPr>
      <w:rPr>
        <w:rFonts w:ascii="Wingdings" w:hAnsi="Wingdings" w:hint="default"/>
      </w:rPr>
    </w:lvl>
    <w:lvl w:ilvl="3" w:tplc="D3A8762E">
      <w:start w:val="1"/>
      <w:numFmt w:val="bullet"/>
      <w:lvlText w:val=""/>
      <w:lvlJc w:val="left"/>
      <w:pPr>
        <w:ind w:left="2880" w:hanging="360"/>
      </w:pPr>
      <w:rPr>
        <w:rFonts w:ascii="Symbol" w:hAnsi="Symbol" w:hint="default"/>
      </w:rPr>
    </w:lvl>
    <w:lvl w:ilvl="4" w:tplc="2CC00F32">
      <w:start w:val="1"/>
      <w:numFmt w:val="bullet"/>
      <w:lvlText w:val="o"/>
      <w:lvlJc w:val="left"/>
      <w:pPr>
        <w:ind w:left="3600" w:hanging="360"/>
      </w:pPr>
      <w:rPr>
        <w:rFonts w:ascii="Courier New" w:hAnsi="Courier New" w:hint="default"/>
      </w:rPr>
    </w:lvl>
    <w:lvl w:ilvl="5" w:tplc="345E89EE">
      <w:start w:val="1"/>
      <w:numFmt w:val="bullet"/>
      <w:lvlText w:val=""/>
      <w:lvlJc w:val="left"/>
      <w:pPr>
        <w:ind w:left="4320" w:hanging="360"/>
      </w:pPr>
      <w:rPr>
        <w:rFonts w:ascii="Wingdings" w:hAnsi="Wingdings" w:hint="default"/>
      </w:rPr>
    </w:lvl>
    <w:lvl w:ilvl="6" w:tplc="0D3AC31E">
      <w:start w:val="1"/>
      <w:numFmt w:val="bullet"/>
      <w:lvlText w:val=""/>
      <w:lvlJc w:val="left"/>
      <w:pPr>
        <w:ind w:left="5040" w:hanging="360"/>
      </w:pPr>
      <w:rPr>
        <w:rFonts w:ascii="Symbol" w:hAnsi="Symbol" w:hint="default"/>
      </w:rPr>
    </w:lvl>
    <w:lvl w:ilvl="7" w:tplc="065AE91C">
      <w:start w:val="1"/>
      <w:numFmt w:val="bullet"/>
      <w:lvlText w:val="o"/>
      <w:lvlJc w:val="left"/>
      <w:pPr>
        <w:ind w:left="5760" w:hanging="360"/>
      </w:pPr>
      <w:rPr>
        <w:rFonts w:ascii="Courier New" w:hAnsi="Courier New" w:hint="default"/>
      </w:rPr>
    </w:lvl>
    <w:lvl w:ilvl="8" w:tplc="75D86FD2">
      <w:start w:val="1"/>
      <w:numFmt w:val="bullet"/>
      <w:lvlText w:val=""/>
      <w:lvlJc w:val="left"/>
      <w:pPr>
        <w:ind w:left="6480" w:hanging="360"/>
      </w:pPr>
      <w:rPr>
        <w:rFonts w:ascii="Wingdings" w:hAnsi="Wingdings" w:hint="default"/>
      </w:rPr>
    </w:lvl>
  </w:abstractNum>
  <w:abstractNum w:abstractNumId="17" w15:restartNumberingAfterBreak="0">
    <w:nsid w:val="3CE30E64"/>
    <w:multiLevelType w:val="hybridMultilevel"/>
    <w:tmpl w:val="9664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D386E"/>
    <w:multiLevelType w:val="hybridMultilevel"/>
    <w:tmpl w:val="D0E6AEDA"/>
    <w:lvl w:ilvl="0" w:tplc="875A28E2">
      <w:start w:val="1"/>
      <w:numFmt w:val="bullet"/>
      <w:lvlText w:val="·"/>
      <w:lvlJc w:val="left"/>
      <w:pPr>
        <w:ind w:left="720" w:hanging="360"/>
      </w:pPr>
      <w:rPr>
        <w:rFonts w:ascii="Symbol" w:hAnsi="Symbol" w:hint="default"/>
      </w:rPr>
    </w:lvl>
    <w:lvl w:ilvl="1" w:tplc="F2BCBB82">
      <w:start w:val="1"/>
      <w:numFmt w:val="bullet"/>
      <w:lvlText w:val="o"/>
      <w:lvlJc w:val="left"/>
      <w:pPr>
        <w:ind w:left="1440" w:hanging="360"/>
      </w:pPr>
      <w:rPr>
        <w:rFonts w:ascii="Courier New" w:hAnsi="Courier New" w:hint="default"/>
      </w:rPr>
    </w:lvl>
    <w:lvl w:ilvl="2" w:tplc="1C2AD190">
      <w:start w:val="1"/>
      <w:numFmt w:val="bullet"/>
      <w:lvlText w:val=""/>
      <w:lvlJc w:val="left"/>
      <w:pPr>
        <w:ind w:left="2160" w:hanging="360"/>
      </w:pPr>
      <w:rPr>
        <w:rFonts w:ascii="Wingdings" w:hAnsi="Wingdings" w:hint="default"/>
      </w:rPr>
    </w:lvl>
    <w:lvl w:ilvl="3" w:tplc="1AE2D1FC">
      <w:start w:val="1"/>
      <w:numFmt w:val="bullet"/>
      <w:lvlText w:val=""/>
      <w:lvlJc w:val="left"/>
      <w:pPr>
        <w:ind w:left="2880" w:hanging="360"/>
      </w:pPr>
      <w:rPr>
        <w:rFonts w:ascii="Symbol" w:hAnsi="Symbol" w:hint="default"/>
      </w:rPr>
    </w:lvl>
    <w:lvl w:ilvl="4" w:tplc="5C767230">
      <w:start w:val="1"/>
      <w:numFmt w:val="bullet"/>
      <w:lvlText w:val="o"/>
      <w:lvlJc w:val="left"/>
      <w:pPr>
        <w:ind w:left="3600" w:hanging="360"/>
      </w:pPr>
      <w:rPr>
        <w:rFonts w:ascii="Courier New" w:hAnsi="Courier New" w:hint="default"/>
      </w:rPr>
    </w:lvl>
    <w:lvl w:ilvl="5" w:tplc="000C0332">
      <w:start w:val="1"/>
      <w:numFmt w:val="bullet"/>
      <w:lvlText w:val=""/>
      <w:lvlJc w:val="left"/>
      <w:pPr>
        <w:ind w:left="4320" w:hanging="360"/>
      </w:pPr>
      <w:rPr>
        <w:rFonts w:ascii="Wingdings" w:hAnsi="Wingdings" w:hint="default"/>
      </w:rPr>
    </w:lvl>
    <w:lvl w:ilvl="6" w:tplc="DE26DFF2">
      <w:start w:val="1"/>
      <w:numFmt w:val="bullet"/>
      <w:lvlText w:val=""/>
      <w:lvlJc w:val="left"/>
      <w:pPr>
        <w:ind w:left="5040" w:hanging="360"/>
      </w:pPr>
      <w:rPr>
        <w:rFonts w:ascii="Symbol" w:hAnsi="Symbol" w:hint="default"/>
      </w:rPr>
    </w:lvl>
    <w:lvl w:ilvl="7" w:tplc="E3CEF910">
      <w:start w:val="1"/>
      <w:numFmt w:val="bullet"/>
      <w:lvlText w:val="o"/>
      <w:lvlJc w:val="left"/>
      <w:pPr>
        <w:ind w:left="5760" w:hanging="360"/>
      </w:pPr>
      <w:rPr>
        <w:rFonts w:ascii="Courier New" w:hAnsi="Courier New" w:hint="default"/>
      </w:rPr>
    </w:lvl>
    <w:lvl w:ilvl="8" w:tplc="963CF7D0">
      <w:start w:val="1"/>
      <w:numFmt w:val="bullet"/>
      <w:lvlText w:val=""/>
      <w:lvlJc w:val="left"/>
      <w:pPr>
        <w:ind w:left="6480" w:hanging="360"/>
      </w:pPr>
      <w:rPr>
        <w:rFonts w:ascii="Wingdings" w:hAnsi="Wingdings" w:hint="default"/>
      </w:rPr>
    </w:lvl>
  </w:abstractNum>
  <w:abstractNum w:abstractNumId="19" w15:restartNumberingAfterBreak="0">
    <w:nsid w:val="46CE5F61"/>
    <w:multiLevelType w:val="hybridMultilevel"/>
    <w:tmpl w:val="2A66D366"/>
    <w:lvl w:ilvl="0" w:tplc="8DBE14E4">
      <w:start w:val="1"/>
      <w:numFmt w:val="bullet"/>
      <w:lvlText w:val=""/>
      <w:lvlJc w:val="left"/>
      <w:pPr>
        <w:ind w:left="720" w:hanging="360"/>
      </w:pPr>
      <w:rPr>
        <w:rFonts w:ascii="Symbol" w:hAnsi="Symbol" w:hint="default"/>
      </w:rPr>
    </w:lvl>
    <w:lvl w:ilvl="1" w:tplc="DF2418F0">
      <w:start w:val="1"/>
      <w:numFmt w:val="bullet"/>
      <w:lvlText w:val="o"/>
      <w:lvlJc w:val="left"/>
      <w:pPr>
        <w:ind w:left="1440" w:hanging="360"/>
      </w:pPr>
      <w:rPr>
        <w:rFonts w:ascii="Courier New" w:hAnsi="Courier New" w:hint="default"/>
      </w:rPr>
    </w:lvl>
    <w:lvl w:ilvl="2" w:tplc="FF0049E6">
      <w:start w:val="1"/>
      <w:numFmt w:val="bullet"/>
      <w:lvlText w:val=""/>
      <w:lvlJc w:val="left"/>
      <w:pPr>
        <w:ind w:left="2160" w:hanging="360"/>
      </w:pPr>
      <w:rPr>
        <w:rFonts w:ascii="Wingdings" w:hAnsi="Wingdings" w:hint="default"/>
      </w:rPr>
    </w:lvl>
    <w:lvl w:ilvl="3" w:tplc="4B92B69C">
      <w:start w:val="1"/>
      <w:numFmt w:val="bullet"/>
      <w:lvlText w:val=""/>
      <w:lvlJc w:val="left"/>
      <w:pPr>
        <w:ind w:left="2880" w:hanging="360"/>
      </w:pPr>
      <w:rPr>
        <w:rFonts w:ascii="Symbol" w:hAnsi="Symbol" w:hint="default"/>
      </w:rPr>
    </w:lvl>
    <w:lvl w:ilvl="4" w:tplc="142E8548">
      <w:start w:val="1"/>
      <w:numFmt w:val="bullet"/>
      <w:lvlText w:val="o"/>
      <w:lvlJc w:val="left"/>
      <w:pPr>
        <w:ind w:left="3600" w:hanging="360"/>
      </w:pPr>
      <w:rPr>
        <w:rFonts w:ascii="Courier New" w:hAnsi="Courier New" w:hint="default"/>
      </w:rPr>
    </w:lvl>
    <w:lvl w:ilvl="5" w:tplc="828E0A62">
      <w:start w:val="1"/>
      <w:numFmt w:val="bullet"/>
      <w:lvlText w:val=""/>
      <w:lvlJc w:val="left"/>
      <w:pPr>
        <w:ind w:left="4320" w:hanging="360"/>
      </w:pPr>
      <w:rPr>
        <w:rFonts w:ascii="Wingdings" w:hAnsi="Wingdings" w:hint="default"/>
      </w:rPr>
    </w:lvl>
    <w:lvl w:ilvl="6" w:tplc="98BE1C60">
      <w:start w:val="1"/>
      <w:numFmt w:val="bullet"/>
      <w:lvlText w:val=""/>
      <w:lvlJc w:val="left"/>
      <w:pPr>
        <w:ind w:left="5040" w:hanging="360"/>
      </w:pPr>
      <w:rPr>
        <w:rFonts w:ascii="Symbol" w:hAnsi="Symbol" w:hint="default"/>
      </w:rPr>
    </w:lvl>
    <w:lvl w:ilvl="7" w:tplc="D99E3644">
      <w:start w:val="1"/>
      <w:numFmt w:val="bullet"/>
      <w:lvlText w:val="o"/>
      <w:lvlJc w:val="left"/>
      <w:pPr>
        <w:ind w:left="5760" w:hanging="360"/>
      </w:pPr>
      <w:rPr>
        <w:rFonts w:ascii="Courier New" w:hAnsi="Courier New" w:hint="default"/>
      </w:rPr>
    </w:lvl>
    <w:lvl w:ilvl="8" w:tplc="3AD0BC9A">
      <w:start w:val="1"/>
      <w:numFmt w:val="bullet"/>
      <w:lvlText w:val=""/>
      <w:lvlJc w:val="left"/>
      <w:pPr>
        <w:ind w:left="6480" w:hanging="360"/>
      </w:pPr>
      <w:rPr>
        <w:rFonts w:ascii="Wingdings" w:hAnsi="Wingdings" w:hint="default"/>
      </w:rPr>
    </w:lvl>
  </w:abstractNum>
  <w:abstractNum w:abstractNumId="20" w15:restartNumberingAfterBreak="0">
    <w:nsid w:val="49951F51"/>
    <w:multiLevelType w:val="hybridMultilevel"/>
    <w:tmpl w:val="1C5EC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C12B0D"/>
    <w:multiLevelType w:val="hybridMultilevel"/>
    <w:tmpl w:val="30D0F488"/>
    <w:lvl w:ilvl="0" w:tplc="B98E1EE0">
      <w:start w:val="1"/>
      <w:numFmt w:val="bullet"/>
      <w:lvlText w:val="·"/>
      <w:lvlJc w:val="left"/>
      <w:pPr>
        <w:ind w:left="720" w:hanging="360"/>
      </w:pPr>
      <w:rPr>
        <w:rFonts w:ascii="Symbol" w:hAnsi="Symbol" w:hint="default"/>
      </w:rPr>
    </w:lvl>
    <w:lvl w:ilvl="1" w:tplc="C7FED8F6">
      <w:start w:val="1"/>
      <w:numFmt w:val="bullet"/>
      <w:lvlText w:val="o"/>
      <w:lvlJc w:val="left"/>
      <w:pPr>
        <w:ind w:left="1440" w:hanging="360"/>
      </w:pPr>
      <w:rPr>
        <w:rFonts w:ascii="Courier New" w:hAnsi="Courier New" w:hint="default"/>
      </w:rPr>
    </w:lvl>
    <w:lvl w:ilvl="2" w:tplc="DFCC4B60">
      <w:start w:val="1"/>
      <w:numFmt w:val="bullet"/>
      <w:lvlText w:val=""/>
      <w:lvlJc w:val="left"/>
      <w:pPr>
        <w:ind w:left="2160" w:hanging="360"/>
      </w:pPr>
      <w:rPr>
        <w:rFonts w:ascii="Wingdings" w:hAnsi="Wingdings" w:hint="default"/>
      </w:rPr>
    </w:lvl>
    <w:lvl w:ilvl="3" w:tplc="34E6BD5A">
      <w:start w:val="1"/>
      <w:numFmt w:val="bullet"/>
      <w:lvlText w:val=""/>
      <w:lvlJc w:val="left"/>
      <w:pPr>
        <w:ind w:left="2880" w:hanging="360"/>
      </w:pPr>
      <w:rPr>
        <w:rFonts w:ascii="Symbol" w:hAnsi="Symbol" w:hint="default"/>
      </w:rPr>
    </w:lvl>
    <w:lvl w:ilvl="4" w:tplc="B35EB524">
      <w:start w:val="1"/>
      <w:numFmt w:val="bullet"/>
      <w:lvlText w:val="o"/>
      <w:lvlJc w:val="left"/>
      <w:pPr>
        <w:ind w:left="3600" w:hanging="360"/>
      </w:pPr>
      <w:rPr>
        <w:rFonts w:ascii="Courier New" w:hAnsi="Courier New" w:hint="default"/>
      </w:rPr>
    </w:lvl>
    <w:lvl w:ilvl="5" w:tplc="A74C974E">
      <w:start w:val="1"/>
      <w:numFmt w:val="bullet"/>
      <w:lvlText w:val=""/>
      <w:lvlJc w:val="left"/>
      <w:pPr>
        <w:ind w:left="4320" w:hanging="360"/>
      </w:pPr>
      <w:rPr>
        <w:rFonts w:ascii="Wingdings" w:hAnsi="Wingdings" w:hint="default"/>
      </w:rPr>
    </w:lvl>
    <w:lvl w:ilvl="6" w:tplc="25EC3EC0">
      <w:start w:val="1"/>
      <w:numFmt w:val="bullet"/>
      <w:lvlText w:val=""/>
      <w:lvlJc w:val="left"/>
      <w:pPr>
        <w:ind w:left="5040" w:hanging="360"/>
      </w:pPr>
      <w:rPr>
        <w:rFonts w:ascii="Symbol" w:hAnsi="Symbol" w:hint="default"/>
      </w:rPr>
    </w:lvl>
    <w:lvl w:ilvl="7" w:tplc="99802BAA">
      <w:start w:val="1"/>
      <w:numFmt w:val="bullet"/>
      <w:lvlText w:val="o"/>
      <w:lvlJc w:val="left"/>
      <w:pPr>
        <w:ind w:left="5760" w:hanging="360"/>
      </w:pPr>
      <w:rPr>
        <w:rFonts w:ascii="Courier New" w:hAnsi="Courier New" w:hint="default"/>
      </w:rPr>
    </w:lvl>
    <w:lvl w:ilvl="8" w:tplc="6D74741A">
      <w:start w:val="1"/>
      <w:numFmt w:val="bullet"/>
      <w:lvlText w:val=""/>
      <w:lvlJc w:val="left"/>
      <w:pPr>
        <w:ind w:left="6480" w:hanging="360"/>
      </w:pPr>
      <w:rPr>
        <w:rFonts w:ascii="Wingdings" w:hAnsi="Wingdings" w:hint="default"/>
      </w:rPr>
    </w:lvl>
  </w:abstractNum>
  <w:abstractNum w:abstractNumId="22" w15:restartNumberingAfterBreak="0">
    <w:nsid w:val="53CF647B"/>
    <w:multiLevelType w:val="hybridMultilevel"/>
    <w:tmpl w:val="B6660FFA"/>
    <w:lvl w:ilvl="0" w:tplc="2E12E8C6">
      <w:start w:val="4"/>
      <w:numFmt w:val="decimal"/>
      <w:lvlText w:val="%1."/>
      <w:lvlJc w:val="left"/>
      <w:pPr>
        <w:ind w:left="720" w:hanging="360"/>
      </w:pPr>
    </w:lvl>
    <w:lvl w:ilvl="1" w:tplc="706C8366">
      <w:start w:val="1"/>
      <w:numFmt w:val="lowerLetter"/>
      <w:lvlText w:val="%2."/>
      <w:lvlJc w:val="left"/>
      <w:pPr>
        <w:ind w:left="1440" w:hanging="360"/>
      </w:pPr>
    </w:lvl>
    <w:lvl w:ilvl="2" w:tplc="830AB3A4">
      <w:start w:val="1"/>
      <w:numFmt w:val="lowerRoman"/>
      <w:lvlText w:val="%3."/>
      <w:lvlJc w:val="right"/>
      <w:pPr>
        <w:ind w:left="2160" w:hanging="180"/>
      </w:pPr>
    </w:lvl>
    <w:lvl w:ilvl="3" w:tplc="08643164">
      <w:start w:val="1"/>
      <w:numFmt w:val="decimal"/>
      <w:lvlText w:val="%4."/>
      <w:lvlJc w:val="left"/>
      <w:pPr>
        <w:ind w:left="2880" w:hanging="360"/>
      </w:pPr>
    </w:lvl>
    <w:lvl w:ilvl="4" w:tplc="1E04ED22">
      <w:start w:val="1"/>
      <w:numFmt w:val="lowerLetter"/>
      <w:lvlText w:val="%5."/>
      <w:lvlJc w:val="left"/>
      <w:pPr>
        <w:ind w:left="3600" w:hanging="360"/>
      </w:pPr>
    </w:lvl>
    <w:lvl w:ilvl="5" w:tplc="C4BA98FC">
      <w:start w:val="1"/>
      <w:numFmt w:val="lowerRoman"/>
      <w:lvlText w:val="%6."/>
      <w:lvlJc w:val="right"/>
      <w:pPr>
        <w:ind w:left="4320" w:hanging="180"/>
      </w:pPr>
    </w:lvl>
    <w:lvl w:ilvl="6" w:tplc="81DA31B0">
      <w:start w:val="1"/>
      <w:numFmt w:val="decimal"/>
      <w:lvlText w:val="%7."/>
      <w:lvlJc w:val="left"/>
      <w:pPr>
        <w:ind w:left="5040" w:hanging="360"/>
      </w:pPr>
    </w:lvl>
    <w:lvl w:ilvl="7" w:tplc="8F149566">
      <w:start w:val="1"/>
      <w:numFmt w:val="lowerLetter"/>
      <w:lvlText w:val="%8."/>
      <w:lvlJc w:val="left"/>
      <w:pPr>
        <w:ind w:left="5760" w:hanging="360"/>
      </w:pPr>
    </w:lvl>
    <w:lvl w:ilvl="8" w:tplc="F4806690">
      <w:start w:val="1"/>
      <w:numFmt w:val="lowerRoman"/>
      <w:lvlText w:val="%9."/>
      <w:lvlJc w:val="right"/>
      <w:pPr>
        <w:ind w:left="6480" w:hanging="180"/>
      </w:pPr>
    </w:lvl>
  </w:abstractNum>
  <w:abstractNum w:abstractNumId="23" w15:restartNumberingAfterBreak="0">
    <w:nsid w:val="5CA02C14"/>
    <w:multiLevelType w:val="hybridMultilevel"/>
    <w:tmpl w:val="6AD0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4556F"/>
    <w:multiLevelType w:val="hybridMultilevel"/>
    <w:tmpl w:val="5F768E54"/>
    <w:lvl w:ilvl="0" w:tplc="9D507808">
      <w:start w:val="3"/>
      <w:numFmt w:val="decimal"/>
      <w:lvlText w:val="%1."/>
      <w:lvlJc w:val="left"/>
      <w:pPr>
        <w:ind w:left="720" w:hanging="360"/>
      </w:pPr>
    </w:lvl>
    <w:lvl w:ilvl="1" w:tplc="56686AE6">
      <w:start w:val="1"/>
      <w:numFmt w:val="lowerLetter"/>
      <w:lvlText w:val="%2."/>
      <w:lvlJc w:val="left"/>
      <w:pPr>
        <w:ind w:left="1440" w:hanging="360"/>
      </w:pPr>
    </w:lvl>
    <w:lvl w:ilvl="2" w:tplc="5BD0B0B0">
      <w:start w:val="1"/>
      <w:numFmt w:val="lowerRoman"/>
      <w:lvlText w:val="%3."/>
      <w:lvlJc w:val="right"/>
      <w:pPr>
        <w:ind w:left="2160" w:hanging="180"/>
      </w:pPr>
    </w:lvl>
    <w:lvl w:ilvl="3" w:tplc="008EB366">
      <w:start w:val="1"/>
      <w:numFmt w:val="decimal"/>
      <w:lvlText w:val="%4."/>
      <w:lvlJc w:val="left"/>
      <w:pPr>
        <w:ind w:left="2880" w:hanging="360"/>
      </w:pPr>
    </w:lvl>
    <w:lvl w:ilvl="4" w:tplc="C70EEB82">
      <w:start w:val="1"/>
      <w:numFmt w:val="lowerLetter"/>
      <w:lvlText w:val="%5."/>
      <w:lvlJc w:val="left"/>
      <w:pPr>
        <w:ind w:left="3600" w:hanging="360"/>
      </w:pPr>
    </w:lvl>
    <w:lvl w:ilvl="5" w:tplc="6FF68916">
      <w:start w:val="1"/>
      <w:numFmt w:val="lowerRoman"/>
      <w:lvlText w:val="%6."/>
      <w:lvlJc w:val="right"/>
      <w:pPr>
        <w:ind w:left="4320" w:hanging="180"/>
      </w:pPr>
    </w:lvl>
    <w:lvl w:ilvl="6" w:tplc="8E1C2E9C">
      <w:start w:val="1"/>
      <w:numFmt w:val="decimal"/>
      <w:lvlText w:val="%7."/>
      <w:lvlJc w:val="left"/>
      <w:pPr>
        <w:ind w:left="5040" w:hanging="360"/>
      </w:pPr>
    </w:lvl>
    <w:lvl w:ilvl="7" w:tplc="67DCC0F2">
      <w:start w:val="1"/>
      <w:numFmt w:val="lowerLetter"/>
      <w:lvlText w:val="%8."/>
      <w:lvlJc w:val="left"/>
      <w:pPr>
        <w:ind w:left="5760" w:hanging="360"/>
      </w:pPr>
    </w:lvl>
    <w:lvl w:ilvl="8" w:tplc="B1FEE60E">
      <w:start w:val="1"/>
      <w:numFmt w:val="lowerRoman"/>
      <w:lvlText w:val="%9."/>
      <w:lvlJc w:val="right"/>
      <w:pPr>
        <w:ind w:left="6480" w:hanging="180"/>
      </w:pPr>
    </w:lvl>
  </w:abstractNum>
  <w:abstractNum w:abstractNumId="25" w15:restartNumberingAfterBreak="0">
    <w:nsid w:val="6A22A6BD"/>
    <w:multiLevelType w:val="hybridMultilevel"/>
    <w:tmpl w:val="7E32D83A"/>
    <w:lvl w:ilvl="0" w:tplc="CD36074C">
      <w:start w:val="1"/>
      <w:numFmt w:val="bullet"/>
      <w:lvlText w:val="·"/>
      <w:lvlJc w:val="left"/>
      <w:pPr>
        <w:ind w:left="720" w:hanging="360"/>
      </w:pPr>
      <w:rPr>
        <w:rFonts w:ascii="Symbol" w:hAnsi="Symbol" w:hint="default"/>
      </w:rPr>
    </w:lvl>
    <w:lvl w:ilvl="1" w:tplc="42B6B83E">
      <w:start w:val="1"/>
      <w:numFmt w:val="bullet"/>
      <w:lvlText w:val="o"/>
      <w:lvlJc w:val="left"/>
      <w:pPr>
        <w:ind w:left="1440" w:hanging="360"/>
      </w:pPr>
      <w:rPr>
        <w:rFonts w:ascii="Courier New" w:hAnsi="Courier New" w:hint="default"/>
      </w:rPr>
    </w:lvl>
    <w:lvl w:ilvl="2" w:tplc="A0020BFA">
      <w:start w:val="1"/>
      <w:numFmt w:val="bullet"/>
      <w:lvlText w:val=""/>
      <w:lvlJc w:val="left"/>
      <w:pPr>
        <w:ind w:left="2160" w:hanging="360"/>
      </w:pPr>
      <w:rPr>
        <w:rFonts w:ascii="Wingdings" w:hAnsi="Wingdings" w:hint="default"/>
      </w:rPr>
    </w:lvl>
    <w:lvl w:ilvl="3" w:tplc="BB821A66">
      <w:start w:val="1"/>
      <w:numFmt w:val="bullet"/>
      <w:lvlText w:val=""/>
      <w:lvlJc w:val="left"/>
      <w:pPr>
        <w:ind w:left="2880" w:hanging="360"/>
      </w:pPr>
      <w:rPr>
        <w:rFonts w:ascii="Symbol" w:hAnsi="Symbol" w:hint="default"/>
      </w:rPr>
    </w:lvl>
    <w:lvl w:ilvl="4" w:tplc="2192684A">
      <w:start w:val="1"/>
      <w:numFmt w:val="bullet"/>
      <w:lvlText w:val="o"/>
      <w:lvlJc w:val="left"/>
      <w:pPr>
        <w:ind w:left="3600" w:hanging="360"/>
      </w:pPr>
      <w:rPr>
        <w:rFonts w:ascii="Courier New" w:hAnsi="Courier New" w:hint="default"/>
      </w:rPr>
    </w:lvl>
    <w:lvl w:ilvl="5" w:tplc="4328CF08">
      <w:start w:val="1"/>
      <w:numFmt w:val="bullet"/>
      <w:lvlText w:val=""/>
      <w:lvlJc w:val="left"/>
      <w:pPr>
        <w:ind w:left="4320" w:hanging="360"/>
      </w:pPr>
      <w:rPr>
        <w:rFonts w:ascii="Wingdings" w:hAnsi="Wingdings" w:hint="default"/>
      </w:rPr>
    </w:lvl>
    <w:lvl w:ilvl="6" w:tplc="EF924F84">
      <w:start w:val="1"/>
      <w:numFmt w:val="bullet"/>
      <w:lvlText w:val=""/>
      <w:lvlJc w:val="left"/>
      <w:pPr>
        <w:ind w:left="5040" w:hanging="360"/>
      </w:pPr>
      <w:rPr>
        <w:rFonts w:ascii="Symbol" w:hAnsi="Symbol" w:hint="default"/>
      </w:rPr>
    </w:lvl>
    <w:lvl w:ilvl="7" w:tplc="D472D9BA">
      <w:start w:val="1"/>
      <w:numFmt w:val="bullet"/>
      <w:lvlText w:val="o"/>
      <w:lvlJc w:val="left"/>
      <w:pPr>
        <w:ind w:left="5760" w:hanging="360"/>
      </w:pPr>
      <w:rPr>
        <w:rFonts w:ascii="Courier New" w:hAnsi="Courier New" w:hint="default"/>
      </w:rPr>
    </w:lvl>
    <w:lvl w:ilvl="8" w:tplc="708878DE">
      <w:start w:val="1"/>
      <w:numFmt w:val="bullet"/>
      <w:lvlText w:val=""/>
      <w:lvlJc w:val="left"/>
      <w:pPr>
        <w:ind w:left="6480" w:hanging="360"/>
      </w:pPr>
      <w:rPr>
        <w:rFonts w:ascii="Wingdings" w:hAnsi="Wingdings" w:hint="default"/>
      </w:rPr>
    </w:lvl>
  </w:abstractNum>
  <w:abstractNum w:abstractNumId="26" w15:restartNumberingAfterBreak="0">
    <w:nsid w:val="70BD0A02"/>
    <w:multiLevelType w:val="hybridMultilevel"/>
    <w:tmpl w:val="2E7CA90E"/>
    <w:lvl w:ilvl="0" w:tplc="2DC4275E">
      <w:start w:val="1"/>
      <w:numFmt w:val="decimal"/>
      <w:lvlText w:val="%1."/>
      <w:lvlJc w:val="left"/>
      <w:pPr>
        <w:ind w:left="720" w:hanging="360"/>
      </w:pPr>
      <w:rPr>
        <w:sz w:val="22"/>
        <w:szCs w:val="22"/>
      </w:rPr>
    </w:lvl>
    <w:lvl w:ilvl="1" w:tplc="0FB29ECE">
      <w:start w:val="1"/>
      <w:numFmt w:val="lowerLetter"/>
      <w:lvlText w:val="%2."/>
      <w:lvlJc w:val="left"/>
      <w:pPr>
        <w:ind w:left="1440" w:hanging="360"/>
      </w:pPr>
    </w:lvl>
    <w:lvl w:ilvl="2" w:tplc="B0821A58">
      <w:start w:val="1"/>
      <w:numFmt w:val="lowerRoman"/>
      <w:lvlText w:val="%3."/>
      <w:lvlJc w:val="right"/>
      <w:pPr>
        <w:ind w:left="2160" w:hanging="180"/>
      </w:pPr>
    </w:lvl>
    <w:lvl w:ilvl="3" w:tplc="1A7A263E">
      <w:start w:val="1"/>
      <w:numFmt w:val="decimal"/>
      <w:lvlText w:val="%4."/>
      <w:lvlJc w:val="left"/>
      <w:pPr>
        <w:ind w:left="2880" w:hanging="360"/>
      </w:pPr>
    </w:lvl>
    <w:lvl w:ilvl="4" w:tplc="66F06FC6">
      <w:start w:val="1"/>
      <w:numFmt w:val="lowerLetter"/>
      <w:lvlText w:val="%5."/>
      <w:lvlJc w:val="left"/>
      <w:pPr>
        <w:ind w:left="3600" w:hanging="360"/>
      </w:pPr>
    </w:lvl>
    <w:lvl w:ilvl="5" w:tplc="6F50C4B2">
      <w:start w:val="1"/>
      <w:numFmt w:val="lowerRoman"/>
      <w:lvlText w:val="%6."/>
      <w:lvlJc w:val="right"/>
      <w:pPr>
        <w:ind w:left="4320" w:hanging="180"/>
      </w:pPr>
    </w:lvl>
    <w:lvl w:ilvl="6" w:tplc="95CEA074">
      <w:start w:val="1"/>
      <w:numFmt w:val="decimal"/>
      <w:lvlText w:val="%7."/>
      <w:lvlJc w:val="left"/>
      <w:pPr>
        <w:ind w:left="5040" w:hanging="360"/>
      </w:pPr>
    </w:lvl>
    <w:lvl w:ilvl="7" w:tplc="FFBA080A">
      <w:start w:val="1"/>
      <w:numFmt w:val="lowerLetter"/>
      <w:lvlText w:val="%8."/>
      <w:lvlJc w:val="left"/>
      <w:pPr>
        <w:ind w:left="5760" w:hanging="360"/>
      </w:pPr>
    </w:lvl>
    <w:lvl w:ilvl="8" w:tplc="DE9244C8">
      <w:start w:val="1"/>
      <w:numFmt w:val="lowerRoman"/>
      <w:lvlText w:val="%9."/>
      <w:lvlJc w:val="right"/>
      <w:pPr>
        <w:ind w:left="6480" w:hanging="180"/>
      </w:pPr>
    </w:lvl>
  </w:abstractNum>
  <w:abstractNum w:abstractNumId="27" w15:restartNumberingAfterBreak="0">
    <w:nsid w:val="725E5667"/>
    <w:multiLevelType w:val="multilevel"/>
    <w:tmpl w:val="F4CA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763A3"/>
    <w:multiLevelType w:val="hybridMultilevel"/>
    <w:tmpl w:val="D7C8C038"/>
    <w:lvl w:ilvl="0" w:tplc="C84A381E">
      <w:start w:val="1"/>
      <w:numFmt w:val="bullet"/>
      <w:lvlText w:val="·"/>
      <w:lvlJc w:val="left"/>
      <w:pPr>
        <w:ind w:left="720" w:hanging="360"/>
      </w:pPr>
      <w:rPr>
        <w:rFonts w:ascii="Symbol" w:hAnsi="Symbol" w:hint="default"/>
      </w:rPr>
    </w:lvl>
    <w:lvl w:ilvl="1" w:tplc="62086A5C">
      <w:start w:val="1"/>
      <w:numFmt w:val="bullet"/>
      <w:lvlText w:val="o"/>
      <w:lvlJc w:val="left"/>
      <w:pPr>
        <w:ind w:left="1440" w:hanging="360"/>
      </w:pPr>
      <w:rPr>
        <w:rFonts w:ascii="Courier New" w:hAnsi="Courier New" w:hint="default"/>
      </w:rPr>
    </w:lvl>
    <w:lvl w:ilvl="2" w:tplc="BF440F60">
      <w:start w:val="1"/>
      <w:numFmt w:val="bullet"/>
      <w:lvlText w:val=""/>
      <w:lvlJc w:val="left"/>
      <w:pPr>
        <w:ind w:left="2160" w:hanging="360"/>
      </w:pPr>
      <w:rPr>
        <w:rFonts w:ascii="Wingdings" w:hAnsi="Wingdings" w:hint="default"/>
      </w:rPr>
    </w:lvl>
    <w:lvl w:ilvl="3" w:tplc="32DC74C6">
      <w:start w:val="1"/>
      <w:numFmt w:val="bullet"/>
      <w:lvlText w:val=""/>
      <w:lvlJc w:val="left"/>
      <w:pPr>
        <w:ind w:left="2880" w:hanging="360"/>
      </w:pPr>
      <w:rPr>
        <w:rFonts w:ascii="Symbol" w:hAnsi="Symbol" w:hint="default"/>
      </w:rPr>
    </w:lvl>
    <w:lvl w:ilvl="4" w:tplc="744CFE7E">
      <w:start w:val="1"/>
      <w:numFmt w:val="bullet"/>
      <w:lvlText w:val="o"/>
      <w:lvlJc w:val="left"/>
      <w:pPr>
        <w:ind w:left="3600" w:hanging="360"/>
      </w:pPr>
      <w:rPr>
        <w:rFonts w:ascii="Courier New" w:hAnsi="Courier New" w:hint="default"/>
      </w:rPr>
    </w:lvl>
    <w:lvl w:ilvl="5" w:tplc="F40C125C">
      <w:start w:val="1"/>
      <w:numFmt w:val="bullet"/>
      <w:lvlText w:val=""/>
      <w:lvlJc w:val="left"/>
      <w:pPr>
        <w:ind w:left="4320" w:hanging="360"/>
      </w:pPr>
      <w:rPr>
        <w:rFonts w:ascii="Wingdings" w:hAnsi="Wingdings" w:hint="default"/>
      </w:rPr>
    </w:lvl>
    <w:lvl w:ilvl="6" w:tplc="A4ACDFAE">
      <w:start w:val="1"/>
      <w:numFmt w:val="bullet"/>
      <w:lvlText w:val=""/>
      <w:lvlJc w:val="left"/>
      <w:pPr>
        <w:ind w:left="5040" w:hanging="360"/>
      </w:pPr>
      <w:rPr>
        <w:rFonts w:ascii="Symbol" w:hAnsi="Symbol" w:hint="default"/>
      </w:rPr>
    </w:lvl>
    <w:lvl w:ilvl="7" w:tplc="AC304B72">
      <w:start w:val="1"/>
      <w:numFmt w:val="bullet"/>
      <w:lvlText w:val="o"/>
      <w:lvlJc w:val="left"/>
      <w:pPr>
        <w:ind w:left="5760" w:hanging="360"/>
      </w:pPr>
      <w:rPr>
        <w:rFonts w:ascii="Courier New" w:hAnsi="Courier New" w:hint="default"/>
      </w:rPr>
    </w:lvl>
    <w:lvl w:ilvl="8" w:tplc="CC94C410">
      <w:start w:val="1"/>
      <w:numFmt w:val="bullet"/>
      <w:lvlText w:val=""/>
      <w:lvlJc w:val="left"/>
      <w:pPr>
        <w:ind w:left="6480" w:hanging="360"/>
      </w:pPr>
      <w:rPr>
        <w:rFonts w:ascii="Wingdings" w:hAnsi="Wingdings" w:hint="default"/>
      </w:rPr>
    </w:lvl>
  </w:abstractNum>
  <w:abstractNum w:abstractNumId="29" w15:restartNumberingAfterBreak="0">
    <w:nsid w:val="76FA3773"/>
    <w:multiLevelType w:val="hybridMultilevel"/>
    <w:tmpl w:val="F6CE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84A1"/>
    <w:multiLevelType w:val="hybridMultilevel"/>
    <w:tmpl w:val="FE4A1898"/>
    <w:lvl w:ilvl="0" w:tplc="0730F656">
      <w:start w:val="1"/>
      <w:numFmt w:val="bullet"/>
      <w:lvlText w:val="·"/>
      <w:lvlJc w:val="left"/>
      <w:pPr>
        <w:ind w:left="720" w:hanging="360"/>
      </w:pPr>
      <w:rPr>
        <w:rFonts w:ascii="Symbol" w:hAnsi="Symbol" w:hint="default"/>
      </w:rPr>
    </w:lvl>
    <w:lvl w:ilvl="1" w:tplc="EFF8A1B4">
      <w:start w:val="1"/>
      <w:numFmt w:val="bullet"/>
      <w:lvlText w:val="o"/>
      <w:lvlJc w:val="left"/>
      <w:pPr>
        <w:ind w:left="1440" w:hanging="360"/>
      </w:pPr>
      <w:rPr>
        <w:rFonts w:ascii="Courier New" w:hAnsi="Courier New" w:hint="default"/>
      </w:rPr>
    </w:lvl>
    <w:lvl w:ilvl="2" w:tplc="0D1E8016">
      <w:start w:val="1"/>
      <w:numFmt w:val="bullet"/>
      <w:lvlText w:val=""/>
      <w:lvlJc w:val="left"/>
      <w:pPr>
        <w:ind w:left="2160" w:hanging="360"/>
      </w:pPr>
      <w:rPr>
        <w:rFonts w:ascii="Wingdings" w:hAnsi="Wingdings" w:hint="default"/>
      </w:rPr>
    </w:lvl>
    <w:lvl w:ilvl="3" w:tplc="2FCE76FA">
      <w:start w:val="1"/>
      <w:numFmt w:val="bullet"/>
      <w:lvlText w:val=""/>
      <w:lvlJc w:val="left"/>
      <w:pPr>
        <w:ind w:left="2880" w:hanging="360"/>
      </w:pPr>
      <w:rPr>
        <w:rFonts w:ascii="Symbol" w:hAnsi="Symbol" w:hint="default"/>
      </w:rPr>
    </w:lvl>
    <w:lvl w:ilvl="4" w:tplc="ED9632FA">
      <w:start w:val="1"/>
      <w:numFmt w:val="bullet"/>
      <w:lvlText w:val="o"/>
      <w:lvlJc w:val="left"/>
      <w:pPr>
        <w:ind w:left="3600" w:hanging="360"/>
      </w:pPr>
      <w:rPr>
        <w:rFonts w:ascii="Courier New" w:hAnsi="Courier New" w:hint="default"/>
      </w:rPr>
    </w:lvl>
    <w:lvl w:ilvl="5" w:tplc="0896A5AA">
      <w:start w:val="1"/>
      <w:numFmt w:val="bullet"/>
      <w:lvlText w:val=""/>
      <w:lvlJc w:val="left"/>
      <w:pPr>
        <w:ind w:left="4320" w:hanging="360"/>
      </w:pPr>
      <w:rPr>
        <w:rFonts w:ascii="Wingdings" w:hAnsi="Wingdings" w:hint="default"/>
      </w:rPr>
    </w:lvl>
    <w:lvl w:ilvl="6" w:tplc="D3FE39E4">
      <w:start w:val="1"/>
      <w:numFmt w:val="bullet"/>
      <w:lvlText w:val=""/>
      <w:lvlJc w:val="left"/>
      <w:pPr>
        <w:ind w:left="5040" w:hanging="360"/>
      </w:pPr>
      <w:rPr>
        <w:rFonts w:ascii="Symbol" w:hAnsi="Symbol" w:hint="default"/>
      </w:rPr>
    </w:lvl>
    <w:lvl w:ilvl="7" w:tplc="3C74C210">
      <w:start w:val="1"/>
      <w:numFmt w:val="bullet"/>
      <w:lvlText w:val="o"/>
      <w:lvlJc w:val="left"/>
      <w:pPr>
        <w:ind w:left="5760" w:hanging="360"/>
      </w:pPr>
      <w:rPr>
        <w:rFonts w:ascii="Courier New" w:hAnsi="Courier New" w:hint="default"/>
      </w:rPr>
    </w:lvl>
    <w:lvl w:ilvl="8" w:tplc="9224EF3E">
      <w:start w:val="1"/>
      <w:numFmt w:val="bullet"/>
      <w:lvlText w:val=""/>
      <w:lvlJc w:val="left"/>
      <w:pPr>
        <w:ind w:left="6480" w:hanging="360"/>
      </w:pPr>
      <w:rPr>
        <w:rFonts w:ascii="Wingdings" w:hAnsi="Wingdings" w:hint="default"/>
      </w:rPr>
    </w:lvl>
  </w:abstractNum>
  <w:num w:numId="1" w16cid:durableId="1413427794">
    <w:abstractNumId w:val="2"/>
  </w:num>
  <w:num w:numId="2" w16cid:durableId="793521766">
    <w:abstractNumId w:val="19"/>
  </w:num>
  <w:num w:numId="3" w16cid:durableId="1669404075">
    <w:abstractNumId w:val="7"/>
  </w:num>
  <w:num w:numId="4" w16cid:durableId="824974990">
    <w:abstractNumId w:val="4"/>
  </w:num>
  <w:num w:numId="5" w16cid:durableId="416680164">
    <w:abstractNumId w:val="0"/>
  </w:num>
  <w:num w:numId="6" w16cid:durableId="1108239949">
    <w:abstractNumId w:val="9"/>
  </w:num>
  <w:num w:numId="7" w16cid:durableId="924996219">
    <w:abstractNumId w:val="11"/>
  </w:num>
  <w:num w:numId="8" w16cid:durableId="1444114051">
    <w:abstractNumId w:val="23"/>
  </w:num>
  <w:num w:numId="9" w16cid:durableId="1512447425">
    <w:abstractNumId w:val="30"/>
  </w:num>
  <w:num w:numId="10" w16cid:durableId="565989578">
    <w:abstractNumId w:val="21"/>
  </w:num>
  <w:num w:numId="11" w16cid:durableId="238296237">
    <w:abstractNumId w:val="16"/>
  </w:num>
  <w:num w:numId="12" w16cid:durableId="1082946987">
    <w:abstractNumId w:val="14"/>
  </w:num>
  <w:num w:numId="13" w16cid:durableId="1756709323">
    <w:abstractNumId w:val="22"/>
  </w:num>
  <w:num w:numId="14" w16cid:durableId="1377043752">
    <w:abstractNumId w:val="24"/>
  </w:num>
  <w:num w:numId="15" w16cid:durableId="1896087566">
    <w:abstractNumId w:val="13"/>
  </w:num>
  <w:num w:numId="16" w16cid:durableId="1170291940">
    <w:abstractNumId w:val="26"/>
  </w:num>
  <w:num w:numId="17" w16cid:durableId="764308254">
    <w:abstractNumId w:val="6"/>
  </w:num>
  <w:num w:numId="18" w16cid:durableId="1039933662">
    <w:abstractNumId w:val="3"/>
  </w:num>
  <w:num w:numId="19" w16cid:durableId="452486171">
    <w:abstractNumId w:val="5"/>
  </w:num>
  <w:num w:numId="20" w16cid:durableId="744960933">
    <w:abstractNumId w:val="18"/>
  </w:num>
  <w:num w:numId="21" w16cid:durableId="1805079912">
    <w:abstractNumId w:val="25"/>
  </w:num>
  <w:num w:numId="22" w16cid:durableId="1236475144">
    <w:abstractNumId w:val="10"/>
  </w:num>
  <w:num w:numId="23" w16cid:durableId="1806579727">
    <w:abstractNumId w:val="28"/>
  </w:num>
  <w:num w:numId="24" w16cid:durableId="1511484802">
    <w:abstractNumId w:val="1"/>
  </w:num>
  <w:num w:numId="25" w16cid:durableId="1894850461">
    <w:abstractNumId w:val="29"/>
  </w:num>
  <w:num w:numId="26" w16cid:durableId="1845894694">
    <w:abstractNumId w:val="20"/>
  </w:num>
  <w:num w:numId="27" w16cid:durableId="659624997">
    <w:abstractNumId w:val="15"/>
  </w:num>
  <w:num w:numId="28" w16cid:durableId="1911453656">
    <w:abstractNumId w:val="12"/>
  </w:num>
  <w:num w:numId="29" w16cid:durableId="651258127">
    <w:abstractNumId w:val="17"/>
  </w:num>
  <w:num w:numId="30" w16cid:durableId="876697651">
    <w:abstractNumId w:val="8"/>
  </w:num>
  <w:num w:numId="31" w16cid:durableId="6360309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FA"/>
    <w:rsid w:val="00001AFA"/>
    <w:rsid w:val="000046DB"/>
    <w:rsid w:val="00004E7A"/>
    <w:rsid w:val="00005513"/>
    <w:rsid w:val="00007A48"/>
    <w:rsid w:val="00010DE1"/>
    <w:rsid w:val="000118E1"/>
    <w:rsid w:val="00012726"/>
    <w:rsid w:val="00021382"/>
    <w:rsid w:val="0002196F"/>
    <w:rsid w:val="000317E8"/>
    <w:rsid w:val="000326D2"/>
    <w:rsid w:val="00034981"/>
    <w:rsid w:val="00036A34"/>
    <w:rsid w:val="000405B2"/>
    <w:rsid w:val="0004373F"/>
    <w:rsid w:val="000456E4"/>
    <w:rsid w:val="0005468C"/>
    <w:rsid w:val="00054C28"/>
    <w:rsid w:val="00060DFA"/>
    <w:rsid w:val="0006140D"/>
    <w:rsid w:val="000619D6"/>
    <w:rsid w:val="000621B0"/>
    <w:rsid w:val="00070B5F"/>
    <w:rsid w:val="00070EA6"/>
    <w:rsid w:val="000751EA"/>
    <w:rsid w:val="000763AB"/>
    <w:rsid w:val="000934BD"/>
    <w:rsid w:val="00093A36"/>
    <w:rsid w:val="000967AA"/>
    <w:rsid w:val="000A4A0D"/>
    <w:rsid w:val="000A4CCE"/>
    <w:rsid w:val="000A6025"/>
    <w:rsid w:val="000B0C1F"/>
    <w:rsid w:val="000B5C3A"/>
    <w:rsid w:val="000C5BB3"/>
    <w:rsid w:val="000C74F8"/>
    <w:rsid w:val="000D64D8"/>
    <w:rsid w:val="000D6F08"/>
    <w:rsid w:val="000E06D8"/>
    <w:rsid w:val="000E2600"/>
    <w:rsid w:val="000E43DB"/>
    <w:rsid w:val="000E45D8"/>
    <w:rsid w:val="000E50A4"/>
    <w:rsid w:val="000E6C94"/>
    <w:rsid w:val="000F2B28"/>
    <w:rsid w:val="000F38FC"/>
    <w:rsid w:val="000F6424"/>
    <w:rsid w:val="000F77E6"/>
    <w:rsid w:val="001033B6"/>
    <w:rsid w:val="00103DB0"/>
    <w:rsid w:val="00103E96"/>
    <w:rsid w:val="0010430C"/>
    <w:rsid w:val="0010577E"/>
    <w:rsid w:val="0011117D"/>
    <w:rsid w:val="001112B7"/>
    <w:rsid w:val="001116E6"/>
    <w:rsid w:val="00116396"/>
    <w:rsid w:val="00117B30"/>
    <w:rsid w:val="001200D6"/>
    <w:rsid w:val="00120F3B"/>
    <w:rsid w:val="0012364D"/>
    <w:rsid w:val="0012730F"/>
    <w:rsid w:val="00127889"/>
    <w:rsid w:val="0013040A"/>
    <w:rsid w:val="00134566"/>
    <w:rsid w:val="00135133"/>
    <w:rsid w:val="00137FD8"/>
    <w:rsid w:val="0014314F"/>
    <w:rsid w:val="00143FE7"/>
    <w:rsid w:val="00146EA3"/>
    <w:rsid w:val="0015020F"/>
    <w:rsid w:val="00151ECC"/>
    <w:rsid w:val="00156056"/>
    <w:rsid w:val="00161460"/>
    <w:rsid w:val="001626B1"/>
    <w:rsid w:val="001647A4"/>
    <w:rsid w:val="001654FD"/>
    <w:rsid w:val="00173B30"/>
    <w:rsid w:val="00174F58"/>
    <w:rsid w:val="001770D7"/>
    <w:rsid w:val="001806A6"/>
    <w:rsid w:val="00190A78"/>
    <w:rsid w:val="001A17F1"/>
    <w:rsid w:val="001A4F63"/>
    <w:rsid w:val="001A6A4D"/>
    <w:rsid w:val="001A706F"/>
    <w:rsid w:val="001B0ADD"/>
    <w:rsid w:val="001B3E9A"/>
    <w:rsid w:val="001B426A"/>
    <w:rsid w:val="001C1EE5"/>
    <w:rsid w:val="001C31DA"/>
    <w:rsid w:val="001D498E"/>
    <w:rsid w:val="001D711A"/>
    <w:rsid w:val="001E13D3"/>
    <w:rsid w:val="001E3C0F"/>
    <w:rsid w:val="001E4AA0"/>
    <w:rsid w:val="001E52D3"/>
    <w:rsid w:val="001E6EB2"/>
    <w:rsid w:val="001E7A37"/>
    <w:rsid w:val="001E7E29"/>
    <w:rsid w:val="001F063F"/>
    <w:rsid w:val="002106C3"/>
    <w:rsid w:val="0021310F"/>
    <w:rsid w:val="002150D3"/>
    <w:rsid w:val="002176D8"/>
    <w:rsid w:val="002214AE"/>
    <w:rsid w:val="0022453B"/>
    <w:rsid w:val="00225753"/>
    <w:rsid w:val="00230E6C"/>
    <w:rsid w:val="00233F22"/>
    <w:rsid w:val="00234121"/>
    <w:rsid w:val="00243416"/>
    <w:rsid w:val="0024361A"/>
    <w:rsid w:val="002438E3"/>
    <w:rsid w:val="00251C77"/>
    <w:rsid w:val="0025251C"/>
    <w:rsid w:val="002537B3"/>
    <w:rsid w:val="00253857"/>
    <w:rsid w:val="00253C53"/>
    <w:rsid w:val="0025540C"/>
    <w:rsid w:val="002569DA"/>
    <w:rsid w:val="002576D5"/>
    <w:rsid w:val="002627DC"/>
    <w:rsid w:val="00266968"/>
    <w:rsid w:val="0027193A"/>
    <w:rsid w:val="002740DB"/>
    <w:rsid w:val="0027540C"/>
    <w:rsid w:val="00275749"/>
    <w:rsid w:val="00276DF2"/>
    <w:rsid w:val="002772BA"/>
    <w:rsid w:val="00281402"/>
    <w:rsid w:val="00283186"/>
    <w:rsid w:val="00284C55"/>
    <w:rsid w:val="00284F1E"/>
    <w:rsid w:val="002851B9"/>
    <w:rsid w:val="00285B01"/>
    <w:rsid w:val="00286C3D"/>
    <w:rsid w:val="00286F5A"/>
    <w:rsid w:val="0029208C"/>
    <w:rsid w:val="00294A0A"/>
    <w:rsid w:val="002A08AE"/>
    <w:rsid w:val="002A2740"/>
    <w:rsid w:val="002A292A"/>
    <w:rsid w:val="002A3C9E"/>
    <w:rsid w:val="002A62BE"/>
    <w:rsid w:val="002A7912"/>
    <w:rsid w:val="002B0603"/>
    <w:rsid w:val="002B0996"/>
    <w:rsid w:val="002B2F35"/>
    <w:rsid w:val="002B482A"/>
    <w:rsid w:val="002B501C"/>
    <w:rsid w:val="002D3E56"/>
    <w:rsid w:val="002D6A17"/>
    <w:rsid w:val="002D7729"/>
    <w:rsid w:val="002E0325"/>
    <w:rsid w:val="002E1C08"/>
    <w:rsid w:val="002E7B06"/>
    <w:rsid w:val="002F09A9"/>
    <w:rsid w:val="002F1491"/>
    <w:rsid w:val="002F2239"/>
    <w:rsid w:val="002F3E3D"/>
    <w:rsid w:val="002F49EE"/>
    <w:rsid w:val="002F6E90"/>
    <w:rsid w:val="00300789"/>
    <w:rsid w:val="00300AEE"/>
    <w:rsid w:val="00305761"/>
    <w:rsid w:val="00305E79"/>
    <w:rsid w:val="00311D56"/>
    <w:rsid w:val="00313670"/>
    <w:rsid w:val="00313891"/>
    <w:rsid w:val="00313E1B"/>
    <w:rsid w:val="0031700B"/>
    <w:rsid w:val="003174E3"/>
    <w:rsid w:val="00323255"/>
    <w:rsid w:val="00324338"/>
    <w:rsid w:val="0032535A"/>
    <w:rsid w:val="00330F65"/>
    <w:rsid w:val="003336C5"/>
    <w:rsid w:val="00334A38"/>
    <w:rsid w:val="00343AD4"/>
    <w:rsid w:val="00346055"/>
    <w:rsid w:val="00346B15"/>
    <w:rsid w:val="00347193"/>
    <w:rsid w:val="00347A52"/>
    <w:rsid w:val="00351420"/>
    <w:rsid w:val="00352B4E"/>
    <w:rsid w:val="003576C1"/>
    <w:rsid w:val="00357FAB"/>
    <w:rsid w:val="00361220"/>
    <w:rsid w:val="0036123B"/>
    <w:rsid w:val="0036472B"/>
    <w:rsid w:val="00367032"/>
    <w:rsid w:val="00367B45"/>
    <w:rsid w:val="0037054E"/>
    <w:rsid w:val="00370D96"/>
    <w:rsid w:val="00376DBB"/>
    <w:rsid w:val="003816AE"/>
    <w:rsid w:val="0038622B"/>
    <w:rsid w:val="00387CD8"/>
    <w:rsid w:val="003902BD"/>
    <w:rsid w:val="00392FD0"/>
    <w:rsid w:val="003934E4"/>
    <w:rsid w:val="00396385"/>
    <w:rsid w:val="003A4182"/>
    <w:rsid w:val="003A6A22"/>
    <w:rsid w:val="003A7148"/>
    <w:rsid w:val="003A71EA"/>
    <w:rsid w:val="003B6674"/>
    <w:rsid w:val="003B7F4A"/>
    <w:rsid w:val="003C13E8"/>
    <w:rsid w:val="003D16D1"/>
    <w:rsid w:val="003D2102"/>
    <w:rsid w:val="003D5631"/>
    <w:rsid w:val="003D59AF"/>
    <w:rsid w:val="003E2005"/>
    <w:rsid w:val="003E4496"/>
    <w:rsid w:val="003E615C"/>
    <w:rsid w:val="003E75DD"/>
    <w:rsid w:val="003F4F3A"/>
    <w:rsid w:val="003F6147"/>
    <w:rsid w:val="003F7156"/>
    <w:rsid w:val="0040276E"/>
    <w:rsid w:val="00414167"/>
    <w:rsid w:val="00415102"/>
    <w:rsid w:val="004165CA"/>
    <w:rsid w:val="004178CF"/>
    <w:rsid w:val="00417E5C"/>
    <w:rsid w:val="00422246"/>
    <w:rsid w:val="00427C7E"/>
    <w:rsid w:val="0043481B"/>
    <w:rsid w:val="00434B9B"/>
    <w:rsid w:val="004457AC"/>
    <w:rsid w:val="004475A9"/>
    <w:rsid w:val="00450B65"/>
    <w:rsid w:val="00462B56"/>
    <w:rsid w:val="0046348C"/>
    <w:rsid w:val="00463887"/>
    <w:rsid w:val="0046539E"/>
    <w:rsid w:val="00471A1D"/>
    <w:rsid w:val="00474CF0"/>
    <w:rsid w:val="00475BB8"/>
    <w:rsid w:val="00480EDA"/>
    <w:rsid w:val="004815CC"/>
    <w:rsid w:val="004824DF"/>
    <w:rsid w:val="004876A9"/>
    <w:rsid w:val="004912F3"/>
    <w:rsid w:val="00494058"/>
    <w:rsid w:val="00494A16"/>
    <w:rsid w:val="004A02F9"/>
    <w:rsid w:val="004A4D2D"/>
    <w:rsid w:val="004A6E80"/>
    <w:rsid w:val="004A6F30"/>
    <w:rsid w:val="004A7736"/>
    <w:rsid w:val="004B25F7"/>
    <w:rsid w:val="004B4EF7"/>
    <w:rsid w:val="004B75F4"/>
    <w:rsid w:val="004B7A15"/>
    <w:rsid w:val="004C42B7"/>
    <w:rsid w:val="004C7A49"/>
    <w:rsid w:val="004D451E"/>
    <w:rsid w:val="004E10DC"/>
    <w:rsid w:val="004E154C"/>
    <w:rsid w:val="004E3043"/>
    <w:rsid w:val="004E52C5"/>
    <w:rsid w:val="004E6237"/>
    <w:rsid w:val="004F1442"/>
    <w:rsid w:val="005035A8"/>
    <w:rsid w:val="00506E81"/>
    <w:rsid w:val="00513866"/>
    <w:rsid w:val="0052369C"/>
    <w:rsid w:val="00524642"/>
    <w:rsid w:val="00534786"/>
    <w:rsid w:val="00537D58"/>
    <w:rsid w:val="00537FF5"/>
    <w:rsid w:val="00547A99"/>
    <w:rsid w:val="00551817"/>
    <w:rsid w:val="00551B66"/>
    <w:rsid w:val="00552530"/>
    <w:rsid w:val="00554965"/>
    <w:rsid w:val="00556789"/>
    <w:rsid w:val="00556E83"/>
    <w:rsid w:val="00561693"/>
    <w:rsid w:val="0057146B"/>
    <w:rsid w:val="00575102"/>
    <w:rsid w:val="00575648"/>
    <w:rsid w:val="005773C1"/>
    <w:rsid w:val="00583CE1"/>
    <w:rsid w:val="00592762"/>
    <w:rsid w:val="00596B6B"/>
    <w:rsid w:val="0059727C"/>
    <w:rsid w:val="005A7430"/>
    <w:rsid w:val="005B1386"/>
    <w:rsid w:val="005B4110"/>
    <w:rsid w:val="005B4F11"/>
    <w:rsid w:val="005B59B9"/>
    <w:rsid w:val="005B5B59"/>
    <w:rsid w:val="005B5D44"/>
    <w:rsid w:val="005B7E85"/>
    <w:rsid w:val="005C200E"/>
    <w:rsid w:val="005C2291"/>
    <w:rsid w:val="005C4338"/>
    <w:rsid w:val="005C4621"/>
    <w:rsid w:val="005C6BFD"/>
    <w:rsid w:val="005C6F48"/>
    <w:rsid w:val="005C7F81"/>
    <w:rsid w:val="005D0889"/>
    <w:rsid w:val="005D5048"/>
    <w:rsid w:val="005F2103"/>
    <w:rsid w:val="005F3663"/>
    <w:rsid w:val="005F478D"/>
    <w:rsid w:val="005F495B"/>
    <w:rsid w:val="005F4C90"/>
    <w:rsid w:val="005F5A15"/>
    <w:rsid w:val="005F744A"/>
    <w:rsid w:val="00613573"/>
    <w:rsid w:val="0061410B"/>
    <w:rsid w:val="00615071"/>
    <w:rsid w:val="00616962"/>
    <w:rsid w:val="006178CD"/>
    <w:rsid w:val="00624C84"/>
    <w:rsid w:val="0062699A"/>
    <w:rsid w:val="00627138"/>
    <w:rsid w:val="00627756"/>
    <w:rsid w:val="00632A40"/>
    <w:rsid w:val="00632C81"/>
    <w:rsid w:val="0063643A"/>
    <w:rsid w:val="0063708C"/>
    <w:rsid w:val="00640041"/>
    <w:rsid w:val="006400CE"/>
    <w:rsid w:val="006409A0"/>
    <w:rsid w:val="00640B5D"/>
    <w:rsid w:val="006452B2"/>
    <w:rsid w:val="00647BFC"/>
    <w:rsid w:val="0065728C"/>
    <w:rsid w:val="006721F2"/>
    <w:rsid w:val="00681F36"/>
    <w:rsid w:val="006833FE"/>
    <w:rsid w:val="006924CF"/>
    <w:rsid w:val="00693418"/>
    <w:rsid w:val="00694DFB"/>
    <w:rsid w:val="006B1E48"/>
    <w:rsid w:val="006B1F77"/>
    <w:rsid w:val="006B25DA"/>
    <w:rsid w:val="006B4348"/>
    <w:rsid w:val="006B5FA0"/>
    <w:rsid w:val="006C23A3"/>
    <w:rsid w:val="006C35CB"/>
    <w:rsid w:val="006C3DC2"/>
    <w:rsid w:val="006C5783"/>
    <w:rsid w:val="006C7ACC"/>
    <w:rsid w:val="006D02B4"/>
    <w:rsid w:val="006D280B"/>
    <w:rsid w:val="006D2E10"/>
    <w:rsid w:val="006D2E5F"/>
    <w:rsid w:val="006D6018"/>
    <w:rsid w:val="006D608C"/>
    <w:rsid w:val="006E3D21"/>
    <w:rsid w:val="006E4224"/>
    <w:rsid w:val="006E5220"/>
    <w:rsid w:val="006F4906"/>
    <w:rsid w:val="006F70B0"/>
    <w:rsid w:val="00700133"/>
    <w:rsid w:val="00704497"/>
    <w:rsid w:val="00705600"/>
    <w:rsid w:val="00707380"/>
    <w:rsid w:val="0071004A"/>
    <w:rsid w:val="0071752E"/>
    <w:rsid w:val="007214BE"/>
    <w:rsid w:val="007230B0"/>
    <w:rsid w:val="00723F64"/>
    <w:rsid w:val="007257CD"/>
    <w:rsid w:val="007315FB"/>
    <w:rsid w:val="007348FF"/>
    <w:rsid w:val="0073564C"/>
    <w:rsid w:val="007422A8"/>
    <w:rsid w:val="00743182"/>
    <w:rsid w:val="00752625"/>
    <w:rsid w:val="00762ADF"/>
    <w:rsid w:val="007635EA"/>
    <w:rsid w:val="00772B61"/>
    <w:rsid w:val="007744ED"/>
    <w:rsid w:val="00774BD5"/>
    <w:rsid w:val="00774E4D"/>
    <w:rsid w:val="00780E15"/>
    <w:rsid w:val="0078181A"/>
    <w:rsid w:val="007839B6"/>
    <w:rsid w:val="0078611E"/>
    <w:rsid w:val="00793864"/>
    <w:rsid w:val="0079426E"/>
    <w:rsid w:val="00796631"/>
    <w:rsid w:val="007A202E"/>
    <w:rsid w:val="007A23C1"/>
    <w:rsid w:val="007A50D5"/>
    <w:rsid w:val="007A5F79"/>
    <w:rsid w:val="007A6483"/>
    <w:rsid w:val="007B35D1"/>
    <w:rsid w:val="007B5066"/>
    <w:rsid w:val="007BFFF0"/>
    <w:rsid w:val="007C3575"/>
    <w:rsid w:val="007D05DB"/>
    <w:rsid w:val="007D3D84"/>
    <w:rsid w:val="007E1577"/>
    <w:rsid w:val="007E4C7C"/>
    <w:rsid w:val="007E5719"/>
    <w:rsid w:val="007E5AB2"/>
    <w:rsid w:val="007E69E8"/>
    <w:rsid w:val="007F05B6"/>
    <w:rsid w:val="007F13C1"/>
    <w:rsid w:val="007F58DA"/>
    <w:rsid w:val="008024BC"/>
    <w:rsid w:val="00803DF6"/>
    <w:rsid w:val="008109BF"/>
    <w:rsid w:val="008178FC"/>
    <w:rsid w:val="008200E3"/>
    <w:rsid w:val="0082520A"/>
    <w:rsid w:val="0083342D"/>
    <w:rsid w:val="00837933"/>
    <w:rsid w:val="00842587"/>
    <w:rsid w:val="00846BC8"/>
    <w:rsid w:val="00851472"/>
    <w:rsid w:val="00852CA4"/>
    <w:rsid w:val="00854D68"/>
    <w:rsid w:val="00856922"/>
    <w:rsid w:val="00857696"/>
    <w:rsid w:val="00857CC5"/>
    <w:rsid w:val="00857F41"/>
    <w:rsid w:val="0086083F"/>
    <w:rsid w:val="00860A7B"/>
    <w:rsid w:val="008615DB"/>
    <w:rsid w:val="00865AF0"/>
    <w:rsid w:val="0086733E"/>
    <w:rsid w:val="008712CF"/>
    <w:rsid w:val="00876F46"/>
    <w:rsid w:val="00884415"/>
    <w:rsid w:val="00884CE1"/>
    <w:rsid w:val="008903FF"/>
    <w:rsid w:val="0089255F"/>
    <w:rsid w:val="00896D38"/>
    <w:rsid w:val="008A4A35"/>
    <w:rsid w:val="008B1DC0"/>
    <w:rsid w:val="008B5D3B"/>
    <w:rsid w:val="008B5F36"/>
    <w:rsid w:val="008B6EA3"/>
    <w:rsid w:val="008B76A4"/>
    <w:rsid w:val="008C12AD"/>
    <w:rsid w:val="008C1343"/>
    <w:rsid w:val="008C1F79"/>
    <w:rsid w:val="008C3D49"/>
    <w:rsid w:val="008C521F"/>
    <w:rsid w:val="008C70D3"/>
    <w:rsid w:val="008C7451"/>
    <w:rsid w:val="008D5D5D"/>
    <w:rsid w:val="008E55CE"/>
    <w:rsid w:val="008E6A8D"/>
    <w:rsid w:val="008F3BAE"/>
    <w:rsid w:val="008F5073"/>
    <w:rsid w:val="00900C89"/>
    <w:rsid w:val="009026F7"/>
    <w:rsid w:val="00902D30"/>
    <w:rsid w:val="00903994"/>
    <w:rsid w:val="009065DD"/>
    <w:rsid w:val="009071F8"/>
    <w:rsid w:val="00914465"/>
    <w:rsid w:val="00926C3F"/>
    <w:rsid w:val="00932800"/>
    <w:rsid w:val="00934BA4"/>
    <w:rsid w:val="009429BE"/>
    <w:rsid w:val="00942E6C"/>
    <w:rsid w:val="0094325D"/>
    <w:rsid w:val="00943DE2"/>
    <w:rsid w:val="00944A73"/>
    <w:rsid w:val="009649E6"/>
    <w:rsid w:val="00967F1C"/>
    <w:rsid w:val="00970E06"/>
    <w:rsid w:val="009744E2"/>
    <w:rsid w:val="009833F4"/>
    <w:rsid w:val="00984136"/>
    <w:rsid w:val="0098769B"/>
    <w:rsid w:val="00991009"/>
    <w:rsid w:val="00992C1E"/>
    <w:rsid w:val="0099349C"/>
    <w:rsid w:val="00994847"/>
    <w:rsid w:val="009963DD"/>
    <w:rsid w:val="009A1767"/>
    <w:rsid w:val="009A2874"/>
    <w:rsid w:val="009A2A7E"/>
    <w:rsid w:val="009A3999"/>
    <w:rsid w:val="009A42EE"/>
    <w:rsid w:val="009A64B5"/>
    <w:rsid w:val="009B23BC"/>
    <w:rsid w:val="009B6362"/>
    <w:rsid w:val="009B6534"/>
    <w:rsid w:val="009B6AF1"/>
    <w:rsid w:val="009B6AFB"/>
    <w:rsid w:val="009C10FB"/>
    <w:rsid w:val="009C514A"/>
    <w:rsid w:val="009C6647"/>
    <w:rsid w:val="009C672A"/>
    <w:rsid w:val="009D4118"/>
    <w:rsid w:val="009D7686"/>
    <w:rsid w:val="009E0FA5"/>
    <w:rsid w:val="009E4A5F"/>
    <w:rsid w:val="009F1301"/>
    <w:rsid w:val="009F141F"/>
    <w:rsid w:val="009F3F1B"/>
    <w:rsid w:val="009F5AE0"/>
    <w:rsid w:val="009F6155"/>
    <w:rsid w:val="00A01B80"/>
    <w:rsid w:val="00A051B7"/>
    <w:rsid w:val="00A07CC4"/>
    <w:rsid w:val="00A16EA5"/>
    <w:rsid w:val="00A17BA3"/>
    <w:rsid w:val="00A21486"/>
    <w:rsid w:val="00A247CE"/>
    <w:rsid w:val="00A2524A"/>
    <w:rsid w:val="00A2560D"/>
    <w:rsid w:val="00A25EDB"/>
    <w:rsid w:val="00A31DD0"/>
    <w:rsid w:val="00A328FF"/>
    <w:rsid w:val="00A32F76"/>
    <w:rsid w:val="00A34825"/>
    <w:rsid w:val="00A3602E"/>
    <w:rsid w:val="00A37557"/>
    <w:rsid w:val="00A4024B"/>
    <w:rsid w:val="00A419C2"/>
    <w:rsid w:val="00A4607E"/>
    <w:rsid w:val="00A514E8"/>
    <w:rsid w:val="00A567E2"/>
    <w:rsid w:val="00A61450"/>
    <w:rsid w:val="00A631C5"/>
    <w:rsid w:val="00A64C64"/>
    <w:rsid w:val="00A667ED"/>
    <w:rsid w:val="00A70D7B"/>
    <w:rsid w:val="00A72A90"/>
    <w:rsid w:val="00A7637C"/>
    <w:rsid w:val="00A76B47"/>
    <w:rsid w:val="00A77BFB"/>
    <w:rsid w:val="00A82127"/>
    <w:rsid w:val="00A857F9"/>
    <w:rsid w:val="00A87125"/>
    <w:rsid w:val="00A87D66"/>
    <w:rsid w:val="00A91DE2"/>
    <w:rsid w:val="00A930D0"/>
    <w:rsid w:val="00A9458B"/>
    <w:rsid w:val="00A95BE5"/>
    <w:rsid w:val="00AA240B"/>
    <w:rsid w:val="00AA2BD5"/>
    <w:rsid w:val="00AA544D"/>
    <w:rsid w:val="00AA73F1"/>
    <w:rsid w:val="00AB0E18"/>
    <w:rsid w:val="00AB315A"/>
    <w:rsid w:val="00AD1C7C"/>
    <w:rsid w:val="00AD4AD6"/>
    <w:rsid w:val="00AD57D5"/>
    <w:rsid w:val="00AE3012"/>
    <w:rsid w:val="00AE4B07"/>
    <w:rsid w:val="00AE5E0F"/>
    <w:rsid w:val="00AF21E0"/>
    <w:rsid w:val="00AF48CD"/>
    <w:rsid w:val="00AF5665"/>
    <w:rsid w:val="00B02831"/>
    <w:rsid w:val="00B117CF"/>
    <w:rsid w:val="00B11BD3"/>
    <w:rsid w:val="00B16050"/>
    <w:rsid w:val="00B22493"/>
    <w:rsid w:val="00B27EBF"/>
    <w:rsid w:val="00B3104C"/>
    <w:rsid w:val="00B329C6"/>
    <w:rsid w:val="00B34FC6"/>
    <w:rsid w:val="00B353E3"/>
    <w:rsid w:val="00B376BF"/>
    <w:rsid w:val="00B41D30"/>
    <w:rsid w:val="00B45508"/>
    <w:rsid w:val="00B475F3"/>
    <w:rsid w:val="00B4766D"/>
    <w:rsid w:val="00B52F62"/>
    <w:rsid w:val="00B54152"/>
    <w:rsid w:val="00B60E2A"/>
    <w:rsid w:val="00B6416B"/>
    <w:rsid w:val="00B652CE"/>
    <w:rsid w:val="00B65879"/>
    <w:rsid w:val="00B65E7A"/>
    <w:rsid w:val="00B665E7"/>
    <w:rsid w:val="00B72618"/>
    <w:rsid w:val="00B73E8C"/>
    <w:rsid w:val="00B76ED8"/>
    <w:rsid w:val="00B821E9"/>
    <w:rsid w:val="00B83694"/>
    <w:rsid w:val="00B86BF8"/>
    <w:rsid w:val="00B86CDC"/>
    <w:rsid w:val="00B91A57"/>
    <w:rsid w:val="00B91E6B"/>
    <w:rsid w:val="00B9377A"/>
    <w:rsid w:val="00B96B94"/>
    <w:rsid w:val="00BA1DB4"/>
    <w:rsid w:val="00BA21FD"/>
    <w:rsid w:val="00BA2789"/>
    <w:rsid w:val="00BA3396"/>
    <w:rsid w:val="00BA3AB6"/>
    <w:rsid w:val="00BA492E"/>
    <w:rsid w:val="00BA6BCF"/>
    <w:rsid w:val="00BB3ED9"/>
    <w:rsid w:val="00BB4FB0"/>
    <w:rsid w:val="00BB73D9"/>
    <w:rsid w:val="00BC0D5A"/>
    <w:rsid w:val="00BC31BF"/>
    <w:rsid w:val="00BC7509"/>
    <w:rsid w:val="00BD392B"/>
    <w:rsid w:val="00BD5618"/>
    <w:rsid w:val="00BD5DFD"/>
    <w:rsid w:val="00BE259F"/>
    <w:rsid w:val="00BE383B"/>
    <w:rsid w:val="00BE62CC"/>
    <w:rsid w:val="00BE7022"/>
    <w:rsid w:val="00BF0561"/>
    <w:rsid w:val="00BF14E8"/>
    <w:rsid w:val="00BF2C40"/>
    <w:rsid w:val="00BF55A2"/>
    <w:rsid w:val="00BF5853"/>
    <w:rsid w:val="00BF745D"/>
    <w:rsid w:val="00C02B48"/>
    <w:rsid w:val="00C043AB"/>
    <w:rsid w:val="00C06CBA"/>
    <w:rsid w:val="00C148A2"/>
    <w:rsid w:val="00C22E79"/>
    <w:rsid w:val="00C241DB"/>
    <w:rsid w:val="00C30206"/>
    <w:rsid w:val="00C3074B"/>
    <w:rsid w:val="00C30963"/>
    <w:rsid w:val="00C31FF8"/>
    <w:rsid w:val="00C3376B"/>
    <w:rsid w:val="00C34AA3"/>
    <w:rsid w:val="00C364A0"/>
    <w:rsid w:val="00C429E6"/>
    <w:rsid w:val="00C4478E"/>
    <w:rsid w:val="00C50FC9"/>
    <w:rsid w:val="00C53960"/>
    <w:rsid w:val="00C541AB"/>
    <w:rsid w:val="00C57BC1"/>
    <w:rsid w:val="00C6038B"/>
    <w:rsid w:val="00C606C2"/>
    <w:rsid w:val="00C61DEA"/>
    <w:rsid w:val="00C621DB"/>
    <w:rsid w:val="00C62D83"/>
    <w:rsid w:val="00C643D7"/>
    <w:rsid w:val="00C672F7"/>
    <w:rsid w:val="00C728D4"/>
    <w:rsid w:val="00C802BD"/>
    <w:rsid w:val="00C80ED4"/>
    <w:rsid w:val="00C81957"/>
    <w:rsid w:val="00C84F2A"/>
    <w:rsid w:val="00C872D6"/>
    <w:rsid w:val="00C90D58"/>
    <w:rsid w:val="00C916DF"/>
    <w:rsid w:val="00C93B72"/>
    <w:rsid w:val="00C94435"/>
    <w:rsid w:val="00CA23DD"/>
    <w:rsid w:val="00CA79C7"/>
    <w:rsid w:val="00CB44E1"/>
    <w:rsid w:val="00CB452C"/>
    <w:rsid w:val="00CB49AD"/>
    <w:rsid w:val="00CB6F8A"/>
    <w:rsid w:val="00CC0783"/>
    <w:rsid w:val="00CC406C"/>
    <w:rsid w:val="00CD29B5"/>
    <w:rsid w:val="00CD36B9"/>
    <w:rsid w:val="00CE0CA8"/>
    <w:rsid w:val="00CE31C9"/>
    <w:rsid w:val="00CE7EF2"/>
    <w:rsid w:val="00CF047C"/>
    <w:rsid w:val="00CF360C"/>
    <w:rsid w:val="00CF4640"/>
    <w:rsid w:val="00CF6797"/>
    <w:rsid w:val="00D04818"/>
    <w:rsid w:val="00D15260"/>
    <w:rsid w:val="00D16100"/>
    <w:rsid w:val="00D164B4"/>
    <w:rsid w:val="00D20194"/>
    <w:rsid w:val="00D224CE"/>
    <w:rsid w:val="00D2328B"/>
    <w:rsid w:val="00D238B4"/>
    <w:rsid w:val="00D252B1"/>
    <w:rsid w:val="00D26CF0"/>
    <w:rsid w:val="00D276ED"/>
    <w:rsid w:val="00D27B56"/>
    <w:rsid w:val="00D34402"/>
    <w:rsid w:val="00D40E61"/>
    <w:rsid w:val="00D519B4"/>
    <w:rsid w:val="00D51F16"/>
    <w:rsid w:val="00D529C1"/>
    <w:rsid w:val="00D54906"/>
    <w:rsid w:val="00D562E1"/>
    <w:rsid w:val="00D56EC3"/>
    <w:rsid w:val="00D57575"/>
    <w:rsid w:val="00D62546"/>
    <w:rsid w:val="00D679F9"/>
    <w:rsid w:val="00D75C92"/>
    <w:rsid w:val="00D80C47"/>
    <w:rsid w:val="00D84365"/>
    <w:rsid w:val="00D854BC"/>
    <w:rsid w:val="00D90105"/>
    <w:rsid w:val="00D90840"/>
    <w:rsid w:val="00D90C2B"/>
    <w:rsid w:val="00DA3ACF"/>
    <w:rsid w:val="00DA6CC9"/>
    <w:rsid w:val="00DA7881"/>
    <w:rsid w:val="00DB01D7"/>
    <w:rsid w:val="00DB2449"/>
    <w:rsid w:val="00DB2D9B"/>
    <w:rsid w:val="00DC1C4C"/>
    <w:rsid w:val="00DC315D"/>
    <w:rsid w:val="00DC6963"/>
    <w:rsid w:val="00DC7484"/>
    <w:rsid w:val="00DD0A00"/>
    <w:rsid w:val="00DD2B35"/>
    <w:rsid w:val="00DD3D57"/>
    <w:rsid w:val="00DD4C5B"/>
    <w:rsid w:val="00E0004D"/>
    <w:rsid w:val="00E0332A"/>
    <w:rsid w:val="00E044FB"/>
    <w:rsid w:val="00E06B11"/>
    <w:rsid w:val="00E07009"/>
    <w:rsid w:val="00E1045A"/>
    <w:rsid w:val="00E1384C"/>
    <w:rsid w:val="00E148BD"/>
    <w:rsid w:val="00E16722"/>
    <w:rsid w:val="00E21D22"/>
    <w:rsid w:val="00E22B55"/>
    <w:rsid w:val="00E23E54"/>
    <w:rsid w:val="00E2526D"/>
    <w:rsid w:val="00E3216A"/>
    <w:rsid w:val="00E32BC8"/>
    <w:rsid w:val="00E358CB"/>
    <w:rsid w:val="00E44FE6"/>
    <w:rsid w:val="00E456BE"/>
    <w:rsid w:val="00E46B45"/>
    <w:rsid w:val="00E46D76"/>
    <w:rsid w:val="00E5040C"/>
    <w:rsid w:val="00E52F9C"/>
    <w:rsid w:val="00E641E9"/>
    <w:rsid w:val="00E654B8"/>
    <w:rsid w:val="00E67159"/>
    <w:rsid w:val="00E71E1A"/>
    <w:rsid w:val="00E7502A"/>
    <w:rsid w:val="00E76A97"/>
    <w:rsid w:val="00E83E53"/>
    <w:rsid w:val="00E90A65"/>
    <w:rsid w:val="00E9730F"/>
    <w:rsid w:val="00EA0419"/>
    <w:rsid w:val="00EA221A"/>
    <w:rsid w:val="00EA367B"/>
    <w:rsid w:val="00EA3CD1"/>
    <w:rsid w:val="00EA5191"/>
    <w:rsid w:val="00EB0F49"/>
    <w:rsid w:val="00EB2BD9"/>
    <w:rsid w:val="00EB4432"/>
    <w:rsid w:val="00EB672A"/>
    <w:rsid w:val="00EC119D"/>
    <w:rsid w:val="00EC4BD1"/>
    <w:rsid w:val="00EC4D65"/>
    <w:rsid w:val="00EC5E97"/>
    <w:rsid w:val="00ED29B9"/>
    <w:rsid w:val="00ED2ABC"/>
    <w:rsid w:val="00EE1566"/>
    <w:rsid w:val="00EE288E"/>
    <w:rsid w:val="00EE504B"/>
    <w:rsid w:val="00EE5426"/>
    <w:rsid w:val="00EE6D63"/>
    <w:rsid w:val="00EF08A5"/>
    <w:rsid w:val="00EF5AC1"/>
    <w:rsid w:val="00EF6330"/>
    <w:rsid w:val="00F008F2"/>
    <w:rsid w:val="00F01671"/>
    <w:rsid w:val="00F063C3"/>
    <w:rsid w:val="00F07369"/>
    <w:rsid w:val="00F13F50"/>
    <w:rsid w:val="00F21CA6"/>
    <w:rsid w:val="00F243A8"/>
    <w:rsid w:val="00F27AF9"/>
    <w:rsid w:val="00F314D4"/>
    <w:rsid w:val="00F31DC7"/>
    <w:rsid w:val="00F35192"/>
    <w:rsid w:val="00F366D4"/>
    <w:rsid w:val="00F40C8B"/>
    <w:rsid w:val="00F43E2F"/>
    <w:rsid w:val="00F446AC"/>
    <w:rsid w:val="00F51BE1"/>
    <w:rsid w:val="00F55AFB"/>
    <w:rsid w:val="00F5680A"/>
    <w:rsid w:val="00F56924"/>
    <w:rsid w:val="00F56A17"/>
    <w:rsid w:val="00F61BD4"/>
    <w:rsid w:val="00F703EE"/>
    <w:rsid w:val="00F751D3"/>
    <w:rsid w:val="00F80B83"/>
    <w:rsid w:val="00F81F61"/>
    <w:rsid w:val="00F85059"/>
    <w:rsid w:val="00F86C97"/>
    <w:rsid w:val="00F9558D"/>
    <w:rsid w:val="00F97E71"/>
    <w:rsid w:val="00FA0D8D"/>
    <w:rsid w:val="00FA1AFE"/>
    <w:rsid w:val="00FA3F2B"/>
    <w:rsid w:val="00FA5286"/>
    <w:rsid w:val="00FA5BFD"/>
    <w:rsid w:val="00FA6E19"/>
    <w:rsid w:val="00FB12E2"/>
    <w:rsid w:val="00FB52D2"/>
    <w:rsid w:val="00FB6D2E"/>
    <w:rsid w:val="00FB7E40"/>
    <w:rsid w:val="00FC473A"/>
    <w:rsid w:val="00FC5579"/>
    <w:rsid w:val="00FC6D6B"/>
    <w:rsid w:val="00FE0EAC"/>
    <w:rsid w:val="00FE474D"/>
    <w:rsid w:val="00FE5E9D"/>
    <w:rsid w:val="00FF149C"/>
    <w:rsid w:val="00FF63B9"/>
    <w:rsid w:val="00FF7353"/>
    <w:rsid w:val="01D013C5"/>
    <w:rsid w:val="01E31BE1"/>
    <w:rsid w:val="02D0DBC3"/>
    <w:rsid w:val="02D70F5F"/>
    <w:rsid w:val="02F9B9E1"/>
    <w:rsid w:val="05CBEA60"/>
    <w:rsid w:val="07F31F9D"/>
    <w:rsid w:val="0836AA29"/>
    <w:rsid w:val="083BBBFD"/>
    <w:rsid w:val="089368A7"/>
    <w:rsid w:val="0B1194CE"/>
    <w:rsid w:val="10EF727F"/>
    <w:rsid w:val="10FDB942"/>
    <w:rsid w:val="115803A0"/>
    <w:rsid w:val="12AAF860"/>
    <w:rsid w:val="13577A61"/>
    <w:rsid w:val="140E7AC9"/>
    <w:rsid w:val="158B87AB"/>
    <w:rsid w:val="1960D52B"/>
    <w:rsid w:val="1A391193"/>
    <w:rsid w:val="1A55AD3B"/>
    <w:rsid w:val="1BD4E1F4"/>
    <w:rsid w:val="1D3E4A50"/>
    <w:rsid w:val="1E0BCD5C"/>
    <w:rsid w:val="25115A3A"/>
    <w:rsid w:val="25C5D5A7"/>
    <w:rsid w:val="2623AEE3"/>
    <w:rsid w:val="28133981"/>
    <w:rsid w:val="291FA22D"/>
    <w:rsid w:val="2BF16170"/>
    <w:rsid w:val="2C5148D9"/>
    <w:rsid w:val="2CCD8247"/>
    <w:rsid w:val="2DB9300C"/>
    <w:rsid w:val="2ECC6386"/>
    <w:rsid w:val="30A5A29E"/>
    <w:rsid w:val="31544966"/>
    <w:rsid w:val="369D4758"/>
    <w:rsid w:val="36D7B57D"/>
    <w:rsid w:val="36F53C09"/>
    <w:rsid w:val="383917B9"/>
    <w:rsid w:val="38BC20BB"/>
    <w:rsid w:val="38EB732C"/>
    <w:rsid w:val="38F60874"/>
    <w:rsid w:val="3C20B36F"/>
    <w:rsid w:val="3D3A9137"/>
    <w:rsid w:val="40D1FE2F"/>
    <w:rsid w:val="424FFCAD"/>
    <w:rsid w:val="42E74582"/>
    <w:rsid w:val="431ED2BD"/>
    <w:rsid w:val="43A1279B"/>
    <w:rsid w:val="45879D6F"/>
    <w:rsid w:val="4A395AE8"/>
    <w:rsid w:val="4A760094"/>
    <w:rsid w:val="4ABD3A23"/>
    <w:rsid w:val="4BB19BC1"/>
    <w:rsid w:val="4BE4D9D3"/>
    <w:rsid w:val="4BF4A682"/>
    <w:rsid w:val="4CD0FBB8"/>
    <w:rsid w:val="4F881EB6"/>
    <w:rsid w:val="4FFCF865"/>
    <w:rsid w:val="50D49969"/>
    <w:rsid w:val="523E9948"/>
    <w:rsid w:val="530B2684"/>
    <w:rsid w:val="54DC8B6E"/>
    <w:rsid w:val="57F0F7B3"/>
    <w:rsid w:val="5CE79D53"/>
    <w:rsid w:val="5DF275C1"/>
    <w:rsid w:val="5E20C715"/>
    <w:rsid w:val="5F231C8D"/>
    <w:rsid w:val="5F734C5A"/>
    <w:rsid w:val="5F8E4622"/>
    <w:rsid w:val="6136F1EB"/>
    <w:rsid w:val="62722CA7"/>
    <w:rsid w:val="63647EC8"/>
    <w:rsid w:val="63D82110"/>
    <w:rsid w:val="668C04DD"/>
    <w:rsid w:val="68624282"/>
    <w:rsid w:val="6961CCE4"/>
    <w:rsid w:val="6B69DE42"/>
    <w:rsid w:val="6CA233E9"/>
    <w:rsid w:val="6D7148B7"/>
    <w:rsid w:val="6D7E891F"/>
    <w:rsid w:val="6DA2C72A"/>
    <w:rsid w:val="6E7E4A87"/>
    <w:rsid w:val="6EA17F04"/>
    <w:rsid w:val="6F3E978B"/>
    <w:rsid w:val="710FFC75"/>
    <w:rsid w:val="73D7DF1B"/>
    <w:rsid w:val="74450D65"/>
    <w:rsid w:val="78B347C3"/>
    <w:rsid w:val="7BC1B729"/>
    <w:rsid w:val="7DB9C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E35E3"/>
  <w15:chartTrackingRefBased/>
  <w15:docId w15:val="{47E56D51-44E7-430E-ADF8-8D3D4AE8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F0"/>
    <w:rPr>
      <w:rFonts w:ascii="Arial" w:hAnsi="Arial"/>
      <w:szCs w:val="22"/>
    </w:rPr>
  </w:style>
  <w:style w:type="paragraph" w:styleId="Heading1">
    <w:name w:val="heading 1"/>
    <w:basedOn w:val="Normal"/>
    <w:next w:val="Normal"/>
    <w:link w:val="Heading1Char"/>
    <w:uiPriority w:val="9"/>
    <w:qFormat/>
    <w:rsid w:val="00AF5665"/>
    <w:pPr>
      <w:keepNext/>
      <w:keepLines/>
      <w:spacing w:before="240" w:after="240"/>
      <w:outlineLvl w:val="0"/>
    </w:pPr>
    <w:rPr>
      <w:rFonts w:eastAsiaTheme="majorEastAsia" w:cstheme="majorBidi"/>
      <w:color w:val="EA5D4E"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9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606C2"/>
    <w:pPr>
      <w:tabs>
        <w:tab w:val="center" w:pos="4513"/>
        <w:tab w:val="right" w:pos="9026"/>
      </w:tabs>
    </w:pPr>
  </w:style>
  <w:style w:type="character" w:customStyle="1" w:styleId="HeaderChar">
    <w:name w:val="Header Char"/>
    <w:basedOn w:val="DefaultParagraphFont"/>
    <w:link w:val="Header"/>
    <w:uiPriority w:val="99"/>
    <w:rsid w:val="00C606C2"/>
  </w:style>
  <w:style w:type="paragraph" w:styleId="Footer">
    <w:name w:val="footer"/>
    <w:basedOn w:val="Normal"/>
    <w:link w:val="FooterChar"/>
    <w:uiPriority w:val="99"/>
    <w:unhideWhenUsed/>
    <w:rsid w:val="00C606C2"/>
    <w:pPr>
      <w:tabs>
        <w:tab w:val="center" w:pos="4513"/>
        <w:tab w:val="right" w:pos="9026"/>
      </w:tabs>
    </w:pPr>
  </w:style>
  <w:style w:type="character" w:customStyle="1" w:styleId="FooterChar">
    <w:name w:val="Footer Char"/>
    <w:basedOn w:val="DefaultParagraphFont"/>
    <w:link w:val="Footer"/>
    <w:uiPriority w:val="99"/>
    <w:rsid w:val="00C606C2"/>
  </w:style>
  <w:style w:type="paragraph" w:styleId="BalloonText">
    <w:name w:val="Balloon Text"/>
    <w:basedOn w:val="Normal"/>
    <w:link w:val="BalloonTextChar"/>
    <w:uiPriority w:val="99"/>
    <w:semiHidden/>
    <w:unhideWhenUsed/>
    <w:rsid w:val="00C606C2"/>
    <w:rPr>
      <w:rFonts w:ascii="Tahoma" w:hAnsi="Tahoma" w:cs="Tahoma"/>
      <w:sz w:val="16"/>
      <w:szCs w:val="16"/>
    </w:rPr>
  </w:style>
  <w:style w:type="character" w:customStyle="1" w:styleId="BalloonTextChar">
    <w:name w:val="Balloon Text Char"/>
    <w:link w:val="BalloonText"/>
    <w:uiPriority w:val="99"/>
    <w:semiHidden/>
    <w:rsid w:val="00C606C2"/>
    <w:rPr>
      <w:rFonts w:ascii="Tahoma" w:hAnsi="Tahoma" w:cs="Tahoma"/>
      <w:sz w:val="16"/>
      <w:szCs w:val="16"/>
    </w:rPr>
  </w:style>
  <w:style w:type="character" w:customStyle="1" w:styleId="fieldlabel1">
    <w:name w:val="fieldlabel1"/>
    <w:rsid w:val="00151ECC"/>
    <w:rPr>
      <w:b/>
      <w:bCs/>
    </w:rPr>
  </w:style>
  <w:style w:type="character" w:styleId="Hyperlink">
    <w:name w:val="Hyperlink"/>
    <w:uiPriority w:val="99"/>
    <w:unhideWhenUsed/>
    <w:rsid w:val="0099349C"/>
    <w:rPr>
      <w:color w:val="0000FF"/>
      <w:u w:val="single"/>
    </w:rPr>
  </w:style>
  <w:style w:type="character" w:customStyle="1" w:styleId="fieldlabel">
    <w:name w:val="fieldlabel"/>
    <w:basedOn w:val="DefaultParagraphFont"/>
    <w:rsid w:val="00524642"/>
  </w:style>
  <w:style w:type="character" w:customStyle="1" w:styleId="spn-left-block1">
    <w:name w:val="spn-left-block1"/>
    <w:rsid w:val="00C148A2"/>
    <w:rPr>
      <w:vanish w:val="0"/>
      <w:webHidden w:val="0"/>
      <w:specVanish w:val="0"/>
    </w:rPr>
  </w:style>
  <w:style w:type="character" w:styleId="CommentReference">
    <w:name w:val="annotation reference"/>
    <w:uiPriority w:val="99"/>
    <w:semiHidden/>
    <w:unhideWhenUsed/>
    <w:rsid w:val="00C30963"/>
    <w:rPr>
      <w:sz w:val="16"/>
      <w:szCs w:val="16"/>
    </w:rPr>
  </w:style>
  <w:style w:type="paragraph" w:styleId="CommentText">
    <w:name w:val="annotation text"/>
    <w:basedOn w:val="Normal"/>
    <w:link w:val="CommentTextChar"/>
    <w:uiPriority w:val="99"/>
    <w:unhideWhenUsed/>
    <w:rsid w:val="00C30963"/>
    <w:rPr>
      <w:szCs w:val="20"/>
    </w:rPr>
  </w:style>
  <w:style w:type="character" w:customStyle="1" w:styleId="CommentTextChar">
    <w:name w:val="Comment Text Char"/>
    <w:link w:val="CommentText"/>
    <w:uiPriority w:val="99"/>
    <w:rsid w:val="00C30963"/>
    <w:rPr>
      <w:rFonts w:ascii="Arial" w:hAnsi="Arial"/>
      <w:lang w:eastAsia="en-GB"/>
    </w:rPr>
  </w:style>
  <w:style w:type="paragraph" w:styleId="CommentSubject">
    <w:name w:val="annotation subject"/>
    <w:basedOn w:val="CommentText"/>
    <w:next w:val="CommentText"/>
    <w:link w:val="CommentSubjectChar"/>
    <w:uiPriority w:val="99"/>
    <w:semiHidden/>
    <w:unhideWhenUsed/>
    <w:rsid w:val="00C30963"/>
    <w:rPr>
      <w:b/>
      <w:bCs/>
    </w:rPr>
  </w:style>
  <w:style w:type="character" w:customStyle="1" w:styleId="CommentSubjectChar">
    <w:name w:val="Comment Subject Char"/>
    <w:link w:val="CommentSubject"/>
    <w:uiPriority w:val="99"/>
    <w:semiHidden/>
    <w:rsid w:val="00C30963"/>
    <w:rPr>
      <w:rFonts w:ascii="Arial" w:hAnsi="Arial"/>
      <w:b/>
      <w:bCs/>
      <w:lang w:eastAsia="en-GB"/>
    </w:rPr>
  </w:style>
  <w:style w:type="paragraph" w:styleId="PlainText">
    <w:name w:val="Plain Text"/>
    <w:basedOn w:val="Normal"/>
    <w:link w:val="PlainTextChar"/>
    <w:uiPriority w:val="99"/>
    <w:unhideWhenUsed/>
    <w:rsid w:val="00FA1AFE"/>
    <w:rPr>
      <w:rFonts w:ascii="Consolas" w:eastAsia="Calibri" w:hAnsi="Consolas" w:cs="Consolas"/>
      <w:sz w:val="21"/>
      <w:szCs w:val="21"/>
    </w:rPr>
  </w:style>
  <w:style w:type="character" w:customStyle="1" w:styleId="PlainTextChar">
    <w:name w:val="Plain Text Char"/>
    <w:link w:val="PlainText"/>
    <w:uiPriority w:val="99"/>
    <w:rsid w:val="00FA1AFE"/>
    <w:rPr>
      <w:rFonts w:ascii="Consolas" w:eastAsia="Calibri" w:hAnsi="Consolas" w:cs="Consolas"/>
      <w:sz w:val="21"/>
      <w:szCs w:val="21"/>
    </w:rPr>
  </w:style>
  <w:style w:type="table" w:customStyle="1" w:styleId="TableGrid1">
    <w:name w:val="Table Grid1"/>
    <w:basedOn w:val="TableNormal"/>
    <w:next w:val="TableGrid"/>
    <w:uiPriority w:val="59"/>
    <w:rsid w:val="00D8436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06E81"/>
  </w:style>
  <w:style w:type="character" w:styleId="UnresolvedMention">
    <w:name w:val="Unresolved Mention"/>
    <w:basedOn w:val="DefaultParagraphFont"/>
    <w:uiPriority w:val="99"/>
    <w:semiHidden/>
    <w:unhideWhenUsed/>
    <w:rsid w:val="008C70D3"/>
    <w:rPr>
      <w:color w:val="605E5C"/>
      <w:shd w:val="clear" w:color="auto" w:fill="E1DFDD"/>
    </w:rPr>
  </w:style>
  <w:style w:type="paragraph" w:styleId="ListParagraph">
    <w:name w:val="List Paragraph"/>
    <w:basedOn w:val="Normal"/>
    <w:uiPriority w:val="34"/>
    <w:qFormat/>
    <w:rsid w:val="00842587"/>
    <w:pPr>
      <w:ind w:left="720"/>
      <w:contextualSpacing/>
    </w:pPr>
  </w:style>
  <w:style w:type="paragraph" w:styleId="Revision">
    <w:name w:val="Revision"/>
    <w:hidden/>
    <w:uiPriority w:val="71"/>
    <w:rsid w:val="00C4478E"/>
    <w:rPr>
      <w:rFonts w:ascii="Arial" w:hAnsi="Arial"/>
      <w:szCs w:val="22"/>
    </w:rPr>
  </w:style>
  <w:style w:type="character" w:customStyle="1" w:styleId="Heading1Char">
    <w:name w:val="Heading 1 Char"/>
    <w:basedOn w:val="DefaultParagraphFont"/>
    <w:link w:val="Heading1"/>
    <w:uiPriority w:val="9"/>
    <w:rsid w:val="00AF5665"/>
    <w:rPr>
      <w:rFonts w:ascii="Arial" w:eastAsiaTheme="majorEastAsia" w:hAnsi="Arial" w:cstheme="majorBidi"/>
      <w:color w:val="EA5D4E" w:themeColor="accent1"/>
      <w:sz w:val="32"/>
      <w:szCs w:val="32"/>
    </w:rPr>
  </w:style>
  <w:style w:type="character" w:styleId="FollowedHyperlink">
    <w:name w:val="FollowedHyperlink"/>
    <w:basedOn w:val="DefaultParagraphFont"/>
    <w:uiPriority w:val="99"/>
    <w:semiHidden/>
    <w:unhideWhenUsed/>
    <w:rsid w:val="0078611E"/>
    <w:rPr>
      <w:color w:val="954F72" w:themeColor="followedHyperlink"/>
      <w:u w:val="single"/>
    </w:rPr>
  </w:style>
  <w:style w:type="character" w:customStyle="1" w:styleId="normaltextrun">
    <w:name w:val="normaltextrun"/>
    <w:basedOn w:val="DefaultParagraphFont"/>
    <w:rsid w:val="00A6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88366">
      <w:bodyDiv w:val="1"/>
      <w:marLeft w:val="0"/>
      <w:marRight w:val="0"/>
      <w:marTop w:val="0"/>
      <w:marBottom w:val="0"/>
      <w:divBdr>
        <w:top w:val="none" w:sz="0" w:space="0" w:color="auto"/>
        <w:left w:val="none" w:sz="0" w:space="0" w:color="auto"/>
        <w:bottom w:val="none" w:sz="0" w:space="0" w:color="auto"/>
        <w:right w:val="none" w:sz="0" w:space="0" w:color="auto"/>
      </w:divBdr>
      <w:divsChild>
        <w:div w:id="1310480075">
          <w:marLeft w:val="0"/>
          <w:marRight w:val="0"/>
          <w:marTop w:val="0"/>
          <w:marBottom w:val="0"/>
          <w:divBdr>
            <w:top w:val="none" w:sz="0" w:space="0" w:color="auto"/>
            <w:left w:val="none" w:sz="0" w:space="0" w:color="auto"/>
            <w:bottom w:val="none" w:sz="0" w:space="0" w:color="auto"/>
            <w:right w:val="none" w:sz="0" w:space="0" w:color="auto"/>
          </w:divBdr>
        </w:div>
      </w:divsChild>
    </w:div>
    <w:div w:id="283001272">
      <w:bodyDiv w:val="1"/>
      <w:marLeft w:val="0"/>
      <w:marRight w:val="0"/>
      <w:marTop w:val="0"/>
      <w:marBottom w:val="0"/>
      <w:divBdr>
        <w:top w:val="none" w:sz="0" w:space="0" w:color="auto"/>
        <w:left w:val="none" w:sz="0" w:space="0" w:color="auto"/>
        <w:bottom w:val="none" w:sz="0" w:space="0" w:color="auto"/>
        <w:right w:val="none" w:sz="0" w:space="0" w:color="auto"/>
      </w:divBdr>
      <w:divsChild>
        <w:div w:id="189495506">
          <w:marLeft w:val="0"/>
          <w:marRight w:val="0"/>
          <w:marTop w:val="0"/>
          <w:marBottom w:val="0"/>
          <w:divBdr>
            <w:top w:val="none" w:sz="0" w:space="0" w:color="auto"/>
            <w:left w:val="none" w:sz="0" w:space="0" w:color="auto"/>
            <w:bottom w:val="none" w:sz="0" w:space="0" w:color="auto"/>
            <w:right w:val="none" w:sz="0" w:space="0" w:color="auto"/>
          </w:divBdr>
        </w:div>
        <w:div w:id="1296064232">
          <w:marLeft w:val="0"/>
          <w:marRight w:val="0"/>
          <w:marTop w:val="0"/>
          <w:marBottom w:val="0"/>
          <w:divBdr>
            <w:top w:val="none" w:sz="0" w:space="0" w:color="auto"/>
            <w:left w:val="none" w:sz="0" w:space="0" w:color="auto"/>
            <w:bottom w:val="none" w:sz="0" w:space="0" w:color="auto"/>
            <w:right w:val="none" w:sz="0" w:space="0" w:color="auto"/>
          </w:divBdr>
        </w:div>
      </w:divsChild>
    </w:div>
    <w:div w:id="413161971">
      <w:bodyDiv w:val="1"/>
      <w:marLeft w:val="0"/>
      <w:marRight w:val="0"/>
      <w:marTop w:val="0"/>
      <w:marBottom w:val="0"/>
      <w:divBdr>
        <w:top w:val="none" w:sz="0" w:space="0" w:color="auto"/>
        <w:left w:val="none" w:sz="0" w:space="0" w:color="auto"/>
        <w:bottom w:val="none" w:sz="0" w:space="0" w:color="auto"/>
        <w:right w:val="none" w:sz="0" w:space="0" w:color="auto"/>
      </w:divBdr>
    </w:div>
    <w:div w:id="482429260">
      <w:bodyDiv w:val="1"/>
      <w:marLeft w:val="0"/>
      <w:marRight w:val="0"/>
      <w:marTop w:val="0"/>
      <w:marBottom w:val="0"/>
      <w:divBdr>
        <w:top w:val="none" w:sz="0" w:space="0" w:color="auto"/>
        <w:left w:val="none" w:sz="0" w:space="0" w:color="auto"/>
        <w:bottom w:val="none" w:sz="0" w:space="0" w:color="auto"/>
        <w:right w:val="none" w:sz="0" w:space="0" w:color="auto"/>
      </w:divBdr>
    </w:div>
    <w:div w:id="612442690">
      <w:bodyDiv w:val="1"/>
      <w:marLeft w:val="0"/>
      <w:marRight w:val="0"/>
      <w:marTop w:val="0"/>
      <w:marBottom w:val="0"/>
      <w:divBdr>
        <w:top w:val="none" w:sz="0" w:space="0" w:color="auto"/>
        <w:left w:val="none" w:sz="0" w:space="0" w:color="auto"/>
        <w:bottom w:val="none" w:sz="0" w:space="0" w:color="auto"/>
        <w:right w:val="none" w:sz="0" w:space="0" w:color="auto"/>
      </w:divBdr>
    </w:div>
    <w:div w:id="1236282844">
      <w:bodyDiv w:val="1"/>
      <w:marLeft w:val="0"/>
      <w:marRight w:val="0"/>
      <w:marTop w:val="0"/>
      <w:marBottom w:val="0"/>
      <w:divBdr>
        <w:top w:val="none" w:sz="0" w:space="0" w:color="auto"/>
        <w:left w:val="none" w:sz="0" w:space="0" w:color="auto"/>
        <w:bottom w:val="none" w:sz="0" w:space="0" w:color="auto"/>
        <w:right w:val="none" w:sz="0" w:space="0" w:color="auto"/>
      </w:divBdr>
    </w:div>
    <w:div w:id="1426877689">
      <w:bodyDiv w:val="1"/>
      <w:marLeft w:val="0"/>
      <w:marRight w:val="0"/>
      <w:marTop w:val="0"/>
      <w:marBottom w:val="0"/>
      <w:divBdr>
        <w:top w:val="none" w:sz="0" w:space="0" w:color="auto"/>
        <w:left w:val="none" w:sz="0" w:space="0" w:color="auto"/>
        <w:bottom w:val="none" w:sz="0" w:space="0" w:color="auto"/>
        <w:right w:val="none" w:sz="0" w:space="0" w:color="auto"/>
      </w:divBdr>
    </w:div>
    <w:div w:id="1460759213">
      <w:bodyDiv w:val="1"/>
      <w:marLeft w:val="0"/>
      <w:marRight w:val="0"/>
      <w:marTop w:val="0"/>
      <w:marBottom w:val="0"/>
      <w:divBdr>
        <w:top w:val="none" w:sz="0" w:space="0" w:color="auto"/>
        <w:left w:val="none" w:sz="0" w:space="0" w:color="auto"/>
        <w:bottom w:val="none" w:sz="0" w:space="0" w:color="auto"/>
        <w:right w:val="none" w:sz="0" w:space="0" w:color="auto"/>
      </w:divBdr>
    </w:div>
    <w:div w:id="1986156601">
      <w:bodyDiv w:val="1"/>
      <w:marLeft w:val="0"/>
      <w:marRight w:val="0"/>
      <w:marTop w:val="0"/>
      <w:marBottom w:val="0"/>
      <w:divBdr>
        <w:top w:val="none" w:sz="0" w:space="0" w:color="auto"/>
        <w:left w:val="none" w:sz="0" w:space="0" w:color="auto"/>
        <w:bottom w:val="none" w:sz="0" w:space="0" w:color="auto"/>
        <w:right w:val="none" w:sz="0" w:space="0" w:color="auto"/>
      </w:divBdr>
      <w:divsChild>
        <w:div w:id="1126391094">
          <w:marLeft w:val="0"/>
          <w:marRight w:val="0"/>
          <w:marTop w:val="0"/>
          <w:marBottom w:val="0"/>
          <w:divBdr>
            <w:top w:val="none" w:sz="0" w:space="0" w:color="auto"/>
            <w:left w:val="none" w:sz="0" w:space="0" w:color="auto"/>
            <w:bottom w:val="none" w:sz="0" w:space="0" w:color="auto"/>
            <w:right w:val="none" w:sz="0" w:space="0" w:color="auto"/>
          </w:divBdr>
        </w:div>
      </w:divsChild>
    </w:div>
    <w:div w:id="20587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Dixon@newcastle.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eanne.Cork@newcastl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gnitoforms.com/NewcastleUniversity1/NewcastleUniversityNuTHProjectInitiationFormV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castlebrc.nihr.ac.uk/about-us/communications-and-impact"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sites.google.com%2Fnihr.ac.uk%2Fpi-standards%2Fhome&amp;data=05%7C01%7Cleanne.cork%40newcastle.ac.uk%7C0ead13cbcfc7425b414108db877d8855%7C9c5012c9b61644c2a91766814fbe3e87%7C1%7C0%7C638252745436897127%7CUnknown%7CTWFpbGZsb3d8eyJWIjoiMC4wLjAwMDAiLCJQIjoiV2luMzIiLCJBTiI6Ik1haWwiLCJXVCI6Mn0%3D%7C3000%7C%7C%7C&amp;sdata=ElMjdn1Zz1Y8fvPHUO6UgvQfJliWItNUH6miwYEOmIs%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about-us/who-we-are/research-inclusion/funding-application-guida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HR">
      <a:dk1>
        <a:srgbClr val="193E72"/>
      </a:dk1>
      <a:lt1>
        <a:sysClr val="window" lastClr="FFFFFF"/>
      </a:lt1>
      <a:dk2>
        <a:srgbClr val="193E72"/>
      </a:dk2>
      <a:lt2>
        <a:srgbClr val="ACBCC3"/>
      </a:lt2>
      <a:accent1>
        <a:srgbClr val="EA5D4E"/>
      </a:accent1>
      <a:accent2>
        <a:srgbClr val="F29330"/>
      </a:accent2>
      <a:accent3>
        <a:srgbClr val="FED47A"/>
      </a:accent3>
      <a:accent4>
        <a:srgbClr val="6667AD"/>
      </a:accent4>
      <a:accent5>
        <a:srgbClr val="2EA9B0"/>
      </a:accent5>
      <a:accent6>
        <a:srgbClr val="46A86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75e345-7400-48cf-8024-2e1ab70aba53" xsi:nil="true"/>
    <lcf76f155ced4ddcb4097134ff3c332f xmlns="0bcd4e46-0cf5-4cdc-a014-612f6053d8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300DFB01DDED45B3DEC8FCEB7B14F6" ma:contentTypeVersion="9" ma:contentTypeDescription="Create a new document." ma:contentTypeScope="" ma:versionID="a2b991035355e3df426011fba9835f06">
  <xsd:schema xmlns:xsd="http://www.w3.org/2001/XMLSchema" xmlns:xs="http://www.w3.org/2001/XMLSchema" xmlns:p="http://schemas.microsoft.com/office/2006/metadata/properties" xmlns:ns2="0bcd4e46-0cf5-4cdc-a014-612f6053d8cd" xmlns:ns3="ea75e345-7400-48cf-8024-2e1ab70aba53" targetNamespace="http://schemas.microsoft.com/office/2006/metadata/properties" ma:root="true" ma:fieldsID="f26755bc25e153d255f086901ab2c584" ns2:_="" ns3:_="">
    <xsd:import namespace="0bcd4e46-0cf5-4cdc-a014-612f6053d8cd"/>
    <xsd:import namespace="ea75e345-7400-48cf-8024-2e1ab70aba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d4e46-0cf5-4cdc-a014-612f6053d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5e345-7400-48cf-8024-2e1ab70aba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6c5d73-3006-40d4-90c2-79a194a80aee}" ma:internalName="TaxCatchAll" ma:showField="CatchAllData" ma:web="ea75e345-7400-48cf-8024-2e1ab70a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7E971-1316-4919-9E66-427B2CA5DF30}">
  <ds:schemaRefs>
    <ds:schemaRef ds:uri="http://schemas.microsoft.com/sharepoint/v3/contenttype/forms"/>
  </ds:schemaRefs>
</ds:datastoreItem>
</file>

<file path=customXml/itemProps2.xml><?xml version="1.0" encoding="utf-8"?>
<ds:datastoreItem xmlns:ds="http://schemas.openxmlformats.org/officeDocument/2006/customXml" ds:itemID="{341EC65D-0492-4774-A380-5A327527C337}">
  <ds:schemaRefs>
    <ds:schemaRef ds:uri="http://schemas.openxmlformats.org/officeDocument/2006/bibliography"/>
  </ds:schemaRefs>
</ds:datastoreItem>
</file>

<file path=customXml/itemProps3.xml><?xml version="1.0" encoding="utf-8"?>
<ds:datastoreItem xmlns:ds="http://schemas.openxmlformats.org/officeDocument/2006/customXml" ds:itemID="{A0359F8C-627A-405F-9BA8-EA4093B58852}">
  <ds:schemaRefs>
    <ds:schemaRef ds:uri="http://schemas.microsoft.com/office/2006/metadata/properties"/>
    <ds:schemaRef ds:uri="http://schemas.microsoft.com/office/infopath/2007/PartnerControls"/>
    <ds:schemaRef ds:uri="ea75e345-7400-48cf-8024-2e1ab70aba53"/>
    <ds:schemaRef ds:uri="0bcd4e46-0cf5-4cdc-a014-612f6053d8cd"/>
  </ds:schemaRefs>
</ds:datastoreItem>
</file>

<file path=customXml/itemProps4.xml><?xml version="1.0" encoding="utf-8"?>
<ds:datastoreItem xmlns:ds="http://schemas.openxmlformats.org/officeDocument/2006/customXml" ds:itemID="{592A59D6-1815-442A-AE86-D1FD368F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d4e46-0cf5-4cdc-a014-612f6053d8cd"/>
    <ds:schemaRef ds:uri="ea75e345-7400-48cf-8024-2e1ab70a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Altum, Inc.</Company>
  <LinksUpToDate>false</LinksUpToDate>
  <CharactersWithSpaces>16115</CharactersWithSpaces>
  <SharedDoc>false</SharedDoc>
  <HLinks>
    <vt:vector size="18" baseType="variant">
      <vt:variant>
        <vt:i4>4063341</vt:i4>
      </vt:variant>
      <vt:variant>
        <vt:i4>6</vt:i4>
      </vt:variant>
      <vt:variant>
        <vt:i4>0</vt:i4>
      </vt:variant>
      <vt:variant>
        <vt:i4>5</vt:i4>
      </vt:variant>
      <vt:variant>
        <vt:lpwstr>https://eur03.safelinks.protection.outlook.com/?url=https%3A%2F%2Fsites.google.com%2Fnihr.ac.uk%2Fpi-standards%2Fhome&amp;data=05%7C01%7Cleanne.cork%40newcastle.ac.uk%7C0ead13cbcfc7425b414108db877d8855%7C9c5012c9b61644c2a91766814fbe3e87%7C1%7C0%7C638252745436897127%7CUnknown%7CTWFpbGZsb3d8eyJWIjoiMC4wLjAwMDAiLCJQIjoiV2luMzIiLCJBTiI6Ik1haWwiLCJXVCI6Mn0%3D%7C3000%7C%7C%7C&amp;sdata=ElMjdn1Zz1Y8fvPHUO6UgvQfJliWItNUH6miwYEOmIs%3D&amp;reserved=0</vt:lpwstr>
      </vt:variant>
      <vt:variant>
        <vt:lpwstr/>
      </vt:variant>
      <vt:variant>
        <vt:i4>2555918</vt:i4>
      </vt:variant>
      <vt:variant>
        <vt:i4>3</vt:i4>
      </vt:variant>
      <vt:variant>
        <vt:i4>0</vt:i4>
      </vt:variant>
      <vt:variant>
        <vt:i4>5</vt:i4>
      </vt:variant>
      <vt:variant>
        <vt:lpwstr>mailto:Martin.Dixon@ncl.ac.uk</vt:lpwstr>
      </vt:variant>
      <vt:variant>
        <vt:lpwstr/>
      </vt:variant>
      <vt:variant>
        <vt:i4>4587526</vt:i4>
      </vt:variant>
      <vt:variant>
        <vt:i4>0</vt:i4>
      </vt:variant>
      <vt:variant>
        <vt:i4>0</vt:i4>
      </vt:variant>
      <vt:variant>
        <vt:i4>5</vt:i4>
      </vt:variant>
      <vt:variant>
        <vt:lpwstr>https://www.newcastlebrc.nihr.ac.uk/for-reseachers/acknowledging-the-nihr-newcastle-brc/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Farrugia</dc:creator>
  <cp:keywords/>
  <cp:lastModifiedBy>Leanne Cork</cp:lastModifiedBy>
  <cp:revision>5</cp:revision>
  <cp:lastPrinted>2025-09-04T10:26:00Z</cp:lastPrinted>
  <dcterms:created xsi:type="dcterms:W3CDTF">2025-09-22T22:54:00Z</dcterms:created>
  <dcterms:modified xsi:type="dcterms:W3CDTF">2025-09-25T09:13:00Z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0x01010012300DFB01DDED45B3DEC8FCEB7B14F6</vt:lpwstr>
  </property>
  <property fmtid="{D5CDD505-2E9C-101B-9397-08002B2CF9AE}" pid="3" name="_NewReviewCycle">
    <vt:lpwstr/>
  </property>
  <property fmtid="{D5CDD505-2E9C-101B-9397-08002B2CF9AE}" pid="4" name="MediaServiceImageTags">
    <vt:lpwstr/>
  </property>
</Properties>
</file>