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14C9" w14:textId="53CA217E" w:rsidR="00681024" w:rsidRPr="003D7060" w:rsidRDefault="000C3356" w:rsidP="00681024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 xml:space="preserve">The Annual Combined </w:t>
      </w:r>
      <w:r w:rsidR="00681024" w:rsidRPr="003D7060">
        <w:rPr>
          <w:sz w:val="28"/>
          <w:szCs w:val="28"/>
        </w:rPr>
        <w:t>Northern</w:t>
      </w:r>
      <w:r w:rsidR="00345DDC">
        <w:rPr>
          <w:sz w:val="28"/>
          <w:szCs w:val="28"/>
        </w:rPr>
        <w:t xml:space="preserve"> and Yorkshire</w:t>
      </w:r>
      <w:r w:rsidR="00681024" w:rsidRPr="003D7060">
        <w:rPr>
          <w:sz w:val="28"/>
          <w:szCs w:val="28"/>
        </w:rPr>
        <w:t xml:space="preserve"> Rheumatology </w:t>
      </w:r>
      <w:r w:rsidR="00345DDC">
        <w:rPr>
          <w:sz w:val="28"/>
          <w:szCs w:val="28"/>
        </w:rPr>
        <w:t>M</w:t>
      </w:r>
      <w:r w:rsidR="00681024" w:rsidRPr="003D7060">
        <w:rPr>
          <w:sz w:val="28"/>
          <w:szCs w:val="28"/>
        </w:rPr>
        <w:t xml:space="preserve">eeting September </w:t>
      </w:r>
      <w:r w:rsidR="007E5ABC">
        <w:rPr>
          <w:sz w:val="28"/>
          <w:szCs w:val="28"/>
        </w:rPr>
        <w:t>17</w:t>
      </w:r>
      <w:r w:rsidR="007E5ABC" w:rsidRPr="007E5ABC">
        <w:rPr>
          <w:sz w:val="28"/>
          <w:szCs w:val="28"/>
          <w:vertAlign w:val="superscript"/>
        </w:rPr>
        <w:t>th</w:t>
      </w:r>
      <w:r w:rsidR="007E5ABC">
        <w:rPr>
          <w:sz w:val="28"/>
          <w:szCs w:val="28"/>
        </w:rPr>
        <w:t xml:space="preserve"> 2025</w:t>
      </w:r>
    </w:p>
    <w:p w14:paraId="5D4C40D0" w14:textId="77777777" w:rsidR="00D27121" w:rsidRDefault="00D27121" w:rsidP="00681024">
      <w:pPr>
        <w:pStyle w:val="xmsonormal"/>
        <w:rPr>
          <w:sz w:val="28"/>
          <w:szCs w:val="28"/>
        </w:rPr>
      </w:pPr>
    </w:p>
    <w:p w14:paraId="6FD061A2" w14:textId="21CF42D9" w:rsidR="00681024" w:rsidRPr="003D7060" w:rsidRDefault="00681024" w:rsidP="00D27121">
      <w:pPr>
        <w:pStyle w:val="xmsonormal"/>
        <w:jc w:val="center"/>
        <w:rPr>
          <w:sz w:val="28"/>
          <w:szCs w:val="28"/>
        </w:rPr>
      </w:pPr>
      <w:r w:rsidRPr="003D7060">
        <w:rPr>
          <w:sz w:val="28"/>
          <w:szCs w:val="28"/>
        </w:rPr>
        <w:t xml:space="preserve">Venue: </w:t>
      </w:r>
      <w:r w:rsidR="00BF0045">
        <w:rPr>
          <w:sz w:val="28"/>
          <w:szCs w:val="28"/>
        </w:rPr>
        <w:t xml:space="preserve">Minster Room, </w:t>
      </w:r>
      <w:r w:rsidR="007E5ABC">
        <w:rPr>
          <w:sz w:val="28"/>
          <w:szCs w:val="28"/>
        </w:rPr>
        <w:t xml:space="preserve">Milner Hotel, York </w:t>
      </w:r>
      <w:r w:rsidR="00F70D9B">
        <w:rPr>
          <w:sz w:val="28"/>
          <w:szCs w:val="28"/>
        </w:rPr>
        <w:t>YO24 1AA</w:t>
      </w:r>
    </w:p>
    <w:p w14:paraId="013B35FC" w14:textId="77777777" w:rsidR="00681024" w:rsidRPr="003D7060" w:rsidRDefault="00681024" w:rsidP="00681024">
      <w:pPr>
        <w:pStyle w:val="xmsonormal"/>
        <w:rPr>
          <w:sz w:val="28"/>
          <w:szCs w:val="28"/>
        </w:rPr>
      </w:pPr>
    </w:p>
    <w:p w14:paraId="069E869C" w14:textId="75ED0D82" w:rsidR="00681024" w:rsidRDefault="00C6213D" w:rsidP="00C6213D">
      <w:pPr>
        <w:pStyle w:val="xmso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ALLIED HEALTH PROFESSIONALS AND NURSES </w:t>
      </w:r>
      <w:r w:rsidR="00681024" w:rsidRPr="003D7060">
        <w:rPr>
          <w:sz w:val="28"/>
          <w:szCs w:val="28"/>
        </w:rPr>
        <w:t>AGENDA</w:t>
      </w:r>
    </w:p>
    <w:p w14:paraId="137A0201" w14:textId="77777777" w:rsidR="00C6213D" w:rsidRPr="003D7060" w:rsidRDefault="00C6213D" w:rsidP="00C6213D">
      <w:pPr>
        <w:pStyle w:val="xmsonormal"/>
        <w:jc w:val="center"/>
        <w:rPr>
          <w:sz w:val="28"/>
          <w:szCs w:val="28"/>
        </w:rPr>
      </w:pPr>
    </w:p>
    <w:p w14:paraId="0A9EB9CC" w14:textId="6B1C5F7C" w:rsidR="00681024" w:rsidRDefault="00681024" w:rsidP="00681024">
      <w:pPr>
        <w:pStyle w:val="xmsonormal"/>
        <w:rPr>
          <w:b/>
          <w:bCs/>
          <w:sz w:val="28"/>
          <w:szCs w:val="28"/>
        </w:rPr>
      </w:pPr>
      <w:r w:rsidRPr="00D27121">
        <w:rPr>
          <w:b/>
          <w:bCs/>
          <w:sz w:val="28"/>
          <w:szCs w:val="28"/>
        </w:rPr>
        <w:t>0</w:t>
      </w:r>
      <w:r w:rsidR="00C6213D">
        <w:rPr>
          <w:b/>
          <w:bCs/>
          <w:sz w:val="28"/>
          <w:szCs w:val="28"/>
        </w:rPr>
        <w:t>8</w:t>
      </w:r>
      <w:r w:rsidRPr="00D27121">
        <w:rPr>
          <w:b/>
          <w:bCs/>
          <w:sz w:val="28"/>
          <w:szCs w:val="28"/>
        </w:rPr>
        <w:t>:</w:t>
      </w:r>
      <w:r w:rsidR="00C6213D">
        <w:rPr>
          <w:b/>
          <w:bCs/>
          <w:sz w:val="28"/>
          <w:szCs w:val="28"/>
        </w:rPr>
        <w:t>3</w:t>
      </w:r>
      <w:r w:rsidRPr="00D27121">
        <w:rPr>
          <w:b/>
          <w:bCs/>
          <w:sz w:val="28"/>
          <w:szCs w:val="28"/>
        </w:rPr>
        <w:t>0 – 09:</w:t>
      </w:r>
      <w:r w:rsidR="007E5ABC">
        <w:rPr>
          <w:b/>
          <w:bCs/>
          <w:sz w:val="28"/>
          <w:szCs w:val="28"/>
        </w:rPr>
        <w:t>30</w:t>
      </w:r>
      <w:r w:rsidRPr="00D27121">
        <w:rPr>
          <w:b/>
          <w:bCs/>
          <w:sz w:val="28"/>
          <w:szCs w:val="28"/>
        </w:rPr>
        <w:t xml:space="preserve"> – </w:t>
      </w:r>
      <w:r w:rsidR="0012737E">
        <w:rPr>
          <w:b/>
          <w:bCs/>
          <w:sz w:val="28"/>
          <w:szCs w:val="28"/>
        </w:rPr>
        <w:t>Refreshments and</w:t>
      </w:r>
      <w:r w:rsidR="00C6213D">
        <w:rPr>
          <w:b/>
          <w:bCs/>
          <w:sz w:val="28"/>
          <w:szCs w:val="28"/>
        </w:rPr>
        <w:t xml:space="preserve"> Registration</w:t>
      </w:r>
      <w:r w:rsidRPr="00D27121">
        <w:rPr>
          <w:b/>
          <w:bCs/>
          <w:sz w:val="28"/>
          <w:szCs w:val="28"/>
        </w:rPr>
        <w:t xml:space="preserve"> </w:t>
      </w:r>
      <w:r w:rsidR="00E14F0A">
        <w:rPr>
          <w:b/>
          <w:bCs/>
          <w:sz w:val="28"/>
          <w:szCs w:val="28"/>
        </w:rPr>
        <w:t>(tell us your work wins!)</w:t>
      </w:r>
    </w:p>
    <w:p w14:paraId="06A7CB5C" w14:textId="77777777" w:rsidR="00D80613" w:rsidRDefault="00D80613" w:rsidP="00681024">
      <w:pPr>
        <w:pStyle w:val="xmsonormal"/>
        <w:rPr>
          <w:b/>
          <w:bCs/>
          <w:sz w:val="28"/>
          <w:szCs w:val="28"/>
        </w:rPr>
      </w:pPr>
    </w:p>
    <w:p w14:paraId="11CEC143" w14:textId="083FF405" w:rsidR="00C6213D" w:rsidRDefault="00C6213D" w:rsidP="00681024">
      <w:pPr>
        <w:pStyle w:val="x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09:</w:t>
      </w:r>
      <w:r w:rsidR="00E14F0A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– 09:</w:t>
      </w:r>
      <w:r w:rsidR="00E14F0A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 xml:space="preserve"> – Welcome </w:t>
      </w:r>
    </w:p>
    <w:p w14:paraId="59B3D36A" w14:textId="77777777" w:rsidR="000E100A" w:rsidRDefault="000E100A" w:rsidP="000E100A">
      <w:pPr>
        <w:pStyle w:val="xmsonormal"/>
        <w:rPr>
          <w:b/>
          <w:bCs/>
          <w:sz w:val="28"/>
          <w:szCs w:val="28"/>
        </w:rPr>
      </w:pPr>
    </w:p>
    <w:p w14:paraId="064A7BE6" w14:textId="09375D38" w:rsidR="00681024" w:rsidRDefault="00681024" w:rsidP="000E100A">
      <w:pPr>
        <w:pStyle w:val="xmsonormal"/>
        <w:rPr>
          <w:sz w:val="28"/>
          <w:szCs w:val="28"/>
        </w:rPr>
      </w:pPr>
      <w:r w:rsidRPr="003D7060">
        <w:rPr>
          <w:sz w:val="28"/>
          <w:szCs w:val="28"/>
        </w:rPr>
        <w:t>09:</w:t>
      </w:r>
      <w:r w:rsidR="00E14F0A">
        <w:rPr>
          <w:sz w:val="28"/>
          <w:szCs w:val="28"/>
        </w:rPr>
        <w:t>40</w:t>
      </w:r>
      <w:r w:rsidRPr="003D7060">
        <w:rPr>
          <w:sz w:val="28"/>
          <w:szCs w:val="28"/>
        </w:rPr>
        <w:t xml:space="preserve"> – </w:t>
      </w:r>
      <w:r w:rsidR="00E14F0A">
        <w:rPr>
          <w:sz w:val="28"/>
          <w:szCs w:val="28"/>
        </w:rPr>
        <w:t>11</w:t>
      </w:r>
      <w:r w:rsidRPr="003D7060">
        <w:rPr>
          <w:sz w:val="28"/>
          <w:szCs w:val="28"/>
        </w:rPr>
        <w:t>:</w:t>
      </w:r>
      <w:r w:rsidR="00E14F0A">
        <w:rPr>
          <w:sz w:val="28"/>
          <w:szCs w:val="28"/>
        </w:rPr>
        <w:t>00</w:t>
      </w:r>
      <w:r w:rsidRPr="003D7060">
        <w:rPr>
          <w:sz w:val="28"/>
          <w:szCs w:val="28"/>
        </w:rPr>
        <w:t xml:space="preserve"> –</w:t>
      </w:r>
      <w:r w:rsidR="00E14F0A" w:rsidRPr="00E14F0A">
        <w:rPr>
          <w:sz w:val="28"/>
          <w:szCs w:val="28"/>
        </w:rPr>
        <w:t xml:space="preserve"> </w:t>
      </w:r>
      <w:r w:rsidR="00E14F0A">
        <w:rPr>
          <w:sz w:val="28"/>
          <w:szCs w:val="28"/>
        </w:rPr>
        <w:t>D</w:t>
      </w:r>
      <w:r w:rsidR="00E14F0A" w:rsidRPr="00E14F0A">
        <w:rPr>
          <w:sz w:val="28"/>
          <w:szCs w:val="28"/>
        </w:rPr>
        <w:t>iscussion on new BSR guidelines</w:t>
      </w:r>
      <w:r w:rsidR="00E14F0A">
        <w:rPr>
          <w:sz w:val="28"/>
          <w:szCs w:val="28"/>
        </w:rPr>
        <w:t xml:space="preserve"> “F</w:t>
      </w:r>
      <w:r w:rsidR="00E14F0A" w:rsidRPr="00E14F0A">
        <w:rPr>
          <w:sz w:val="28"/>
          <w:szCs w:val="28"/>
        </w:rPr>
        <w:t>oot health</w:t>
      </w:r>
      <w:r w:rsidR="00E14F0A">
        <w:rPr>
          <w:sz w:val="28"/>
          <w:szCs w:val="28"/>
        </w:rPr>
        <w:t xml:space="preserve"> in inflammatory arthritis”</w:t>
      </w:r>
      <w:r w:rsidR="00E14F0A" w:rsidRPr="00E14F0A">
        <w:rPr>
          <w:sz w:val="28"/>
          <w:szCs w:val="28"/>
        </w:rPr>
        <w:t xml:space="preserve"> </w:t>
      </w:r>
      <w:r w:rsidR="00E14F0A">
        <w:rPr>
          <w:sz w:val="28"/>
          <w:szCs w:val="28"/>
        </w:rPr>
        <w:t xml:space="preserve">– Dr Mike Backhouse </w:t>
      </w:r>
      <w:r w:rsidR="00D83AB2">
        <w:rPr>
          <w:sz w:val="28"/>
          <w:szCs w:val="28"/>
        </w:rPr>
        <w:t>podiatrist and associate Professor University of Warwick</w:t>
      </w:r>
      <w:r w:rsidR="009D0E8E">
        <w:rPr>
          <w:sz w:val="28"/>
          <w:szCs w:val="28"/>
        </w:rPr>
        <w:t xml:space="preserve"> and Lara Chapman </w:t>
      </w:r>
      <w:r w:rsidR="00D83AB2">
        <w:rPr>
          <w:sz w:val="28"/>
          <w:szCs w:val="28"/>
        </w:rPr>
        <w:t>Podiatrist Harrogate and District NHS Foundation Trust</w:t>
      </w:r>
    </w:p>
    <w:p w14:paraId="70413C70" w14:textId="77777777" w:rsidR="00D80613" w:rsidRPr="003D7060" w:rsidRDefault="00D80613" w:rsidP="00681024">
      <w:pPr>
        <w:pStyle w:val="xmsonormal"/>
        <w:rPr>
          <w:sz w:val="28"/>
          <w:szCs w:val="28"/>
        </w:rPr>
      </w:pPr>
    </w:p>
    <w:p w14:paraId="38B0143A" w14:textId="5B99F0B3" w:rsidR="00D2785A" w:rsidRPr="00D2785A" w:rsidRDefault="00E14F0A" w:rsidP="00681024">
      <w:pPr>
        <w:pStyle w:val="xmso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D2785A" w:rsidRPr="00D2785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  <w:r w:rsidR="00D2785A" w:rsidRPr="00D2785A">
        <w:rPr>
          <w:b/>
          <w:bCs/>
          <w:sz w:val="28"/>
          <w:szCs w:val="28"/>
        </w:rPr>
        <w:t xml:space="preserve"> – 11:15 </w:t>
      </w:r>
      <w:r>
        <w:rPr>
          <w:b/>
          <w:bCs/>
          <w:sz w:val="28"/>
          <w:szCs w:val="28"/>
        </w:rPr>
        <w:t>Mid-morning</w:t>
      </w:r>
      <w:r w:rsidR="00D2785A" w:rsidRPr="00D2785A">
        <w:rPr>
          <w:b/>
          <w:bCs/>
          <w:sz w:val="28"/>
          <w:szCs w:val="28"/>
        </w:rPr>
        <w:t xml:space="preserve"> break</w:t>
      </w:r>
    </w:p>
    <w:p w14:paraId="2372E36B" w14:textId="77777777" w:rsidR="00D2785A" w:rsidRPr="00D2785A" w:rsidRDefault="00D2785A" w:rsidP="00681024">
      <w:pPr>
        <w:pStyle w:val="xmsonormal"/>
        <w:rPr>
          <w:sz w:val="28"/>
          <w:szCs w:val="28"/>
        </w:rPr>
      </w:pPr>
    </w:p>
    <w:p w14:paraId="0C4EB9E4" w14:textId="33506CDD" w:rsidR="007B0AE8" w:rsidRPr="00D2785A" w:rsidRDefault="00D2785A" w:rsidP="00681024">
      <w:pPr>
        <w:pStyle w:val="xmsonormal"/>
        <w:rPr>
          <w:sz w:val="28"/>
          <w:szCs w:val="28"/>
        </w:rPr>
      </w:pPr>
      <w:r w:rsidRPr="00D2785A">
        <w:rPr>
          <w:sz w:val="28"/>
          <w:szCs w:val="28"/>
        </w:rPr>
        <w:t xml:space="preserve">11:15 – </w:t>
      </w:r>
      <w:r w:rsidR="00E14F0A">
        <w:rPr>
          <w:sz w:val="28"/>
          <w:szCs w:val="28"/>
        </w:rPr>
        <w:t>12</w:t>
      </w:r>
      <w:r w:rsidRPr="00D2785A">
        <w:rPr>
          <w:sz w:val="28"/>
          <w:szCs w:val="28"/>
        </w:rPr>
        <w:t>:</w:t>
      </w:r>
      <w:r w:rsidR="008063AB">
        <w:rPr>
          <w:sz w:val="28"/>
          <w:szCs w:val="28"/>
        </w:rPr>
        <w:t>4</w:t>
      </w:r>
      <w:r w:rsidRPr="00D2785A">
        <w:rPr>
          <w:sz w:val="28"/>
          <w:szCs w:val="28"/>
        </w:rPr>
        <w:t xml:space="preserve">5 – </w:t>
      </w:r>
      <w:r w:rsidR="00E14F0A">
        <w:rPr>
          <w:sz w:val="28"/>
          <w:szCs w:val="28"/>
        </w:rPr>
        <w:t>T</w:t>
      </w:r>
      <w:r w:rsidRPr="00D2785A">
        <w:rPr>
          <w:sz w:val="28"/>
          <w:szCs w:val="28"/>
        </w:rPr>
        <w:t>ime to celebrate the practices across the region – an interactive session</w:t>
      </w:r>
      <w:r w:rsidR="007B0AE8">
        <w:rPr>
          <w:sz w:val="28"/>
          <w:szCs w:val="28"/>
        </w:rPr>
        <w:t xml:space="preserve"> with a talk by Helen Bickerdike – Advanced Clinical Practitioner, York</w:t>
      </w:r>
    </w:p>
    <w:p w14:paraId="5EC4AC9D" w14:textId="77777777" w:rsidR="00D80613" w:rsidRPr="00D2785A" w:rsidRDefault="00D80613" w:rsidP="00681024">
      <w:pPr>
        <w:pStyle w:val="xmsonormal"/>
        <w:rPr>
          <w:sz w:val="28"/>
          <w:szCs w:val="28"/>
        </w:rPr>
      </w:pPr>
    </w:p>
    <w:p w14:paraId="337E7BE7" w14:textId="54B79514" w:rsidR="00681024" w:rsidRPr="00D2785A" w:rsidRDefault="00681024" w:rsidP="00681024">
      <w:pPr>
        <w:pStyle w:val="xmsonormal"/>
        <w:rPr>
          <w:b/>
          <w:bCs/>
          <w:sz w:val="28"/>
          <w:szCs w:val="28"/>
        </w:rPr>
      </w:pPr>
      <w:r w:rsidRPr="00D2785A">
        <w:rPr>
          <w:b/>
          <w:bCs/>
          <w:sz w:val="28"/>
          <w:szCs w:val="28"/>
        </w:rPr>
        <w:t>1</w:t>
      </w:r>
      <w:r w:rsidR="00D80613" w:rsidRPr="00D2785A">
        <w:rPr>
          <w:b/>
          <w:bCs/>
          <w:sz w:val="28"/>
          <w:szCs w:val="28"/>
        </w:rPr>
        <w:t>2</w:t>
      </w:r>
      <w:r w:rsidRPr="00D2785A">
        <w:rPr>
          <w:b/>
          <w:bCs/>
          <w:sz w:val="28"/>
          <w:szCs w:val="28"/>
        </w:rPr>
        <w:t>:</w:t>
      </w:r>
      <w:r w:rsidR="00E14F0A">
        <w:rPr>
          <w:b/>
          <w:bCs/>
          <w:sz w:val="28"/>
          <w:szCs w:val="28"/>
        </w:rPr>
        <w:t>45</w:t>
      </w:r>
      <w:r w:rsidRPr="00D2785A">
        <w:rPr>
          <w:b/>
          <w:bCs/>
          <w:sz w:val="28"/>
          <w:szCs w:val="28"/>
        </w:rPr>
        <w:t xml:space="preserve"> – </w:t>
      </w:r>
      <w:r w:rsidR="00E14F0A">
        <w:rPr>
          <w:b/>
          <w:bCs/>
          <w:sz w:val="28"/>
          <w:szCs w:val="28"/>
        </w:rPr>
        <w:t>14</w:t>
      </w:r>
      <w:r w:rsidRPr="00D2785A">
        <w:rPr>
          <w:b/>
          <w:bCs/>
          <w:sz w:val="28"/>
          <w:szCs w:val="28"/>
        </w:rPr>
        <w:t>:</w:t>
      </w:r>
      <w:r w:rsidR="00E14F0A">
        <w:rPr>
          <w:b/>
          <w:bCs/>
          <w:sz w:val="28"/>
          <w:szCs w:val="28"/>
        </w:rPr>
        <w:t>00</w:t>
      </w:r>
      <w:r w:rsidRPr="00D2785A">
        <w:rPr>
          <w:b/>
          <w:bCs/>
          <w:sz w:val="28"/>
          <w:szCs w:val="28"/>
        </w:rPr>
        <w:t xml:space="preserve"> – Lunch</w:t>
      </w:r>
      <w:r w:rsidR="00D2785A" w:rsidRPr="00D2785A">
        <w:rPr>
          <w:b/>
          <w:bCs/>
          <w:sz w:val="28"/>
          <w:szCs w:val="28"/>
        </w:rPr>
        <w:t xml:space="preserve"> </w:t>
      </w:r>
    </w:p>
    <w:p w14:paraId="0E2CAAC3" w14:textId="77777777" w:rsidR="00D80613" w:rsidRPr="00D2785A" w:rsidRDefault="00D80613" w:rsidP="00681024">
      <w:pPr>
        <w:pStyle w:val="xmsonormal"/>
        <w:rPr>
          <w:b/>
          <w:bCs/>
          <w:sz w:val="28"/>
          <w:szCs w:val="28"/>
        </w:rPr>
      </w:pPr>
    </w:p>
    <w:p w14:paraId="4768129A" w14:textId="565FD8C4" w:rsidR="00F77B28" w:rsidRDefault="002F5D0E" w:rsidP="002F5D0E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>14</w:t>
      </w:r>
      <w:r w:rsidR="00D2785A" w:rsidRPr="00D2785A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681024" w:rsidRPr="00D2785A">
        <w:rPr>
          <w:sz w:val="28"/>
          <w:szCs w:val="28"/>
        </w:rPr>
        <w:t xml:space="preserve"> –</w:t>
      </w:r>
      <w:r w:rsidR="00F77B28">
        <w:rPr>
          <w:sz w:val="28"/>
          <w:szCs w:val="28"/>
        </w:rPr>
        <w:t xml:space="preserve"> 14:</w:t>
      </w:r>
      <w:r w:rsidR="00D83AB2">
        <w:rPr>
          <w:sz w:val="28"/>
          <w:szCs w:val="28"/>
        </w:rPr>
        <w:t>3</w:t>
      </w:r>
      <w:r w:rsidR="00F77B28">
        <w:rPr>
          <w:sz w:val="28"/>
          <w:szCs w:val="28"/>
        </w:rPr>
        <w:t xml:space="preserve">0 – Lupus UK </w:t>
      </w:r>
    </w:p>
    <w:p w14:paraId="13F900B8" w14:textId="77777777" w:rsidR="00F77B28" w:rsidRDefault="00F77B28" w:rsidP="002F5D0E">
      <w:pPr>
        <w:pStyle w:val="xmsonormal"/>
        <w:rPr>
          <w:sz w:val="28"/>
          <w:szCs w:val="28"/>
        </w:rPr>
      </w:pPr>
    </w:p>
    <w:p w14:paraId="16641AEC" w14:textId="4459EC9D" w:rsidR="00681024" w:rsidRDefault="00F77B28" w:rsidP="002F5D0E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>14:</w:t>
      </w:r>
      <w:r w:rsidR="00D83AB2">
        <w:rPr>
          <w:sz w:val="28"/>
          <w:szCs w:val="28"/>
        </w:rPr>
        <w:t>30</w:t>
      </w:r>
      <w:r>
        <w:rPr>
          <w:sz w:val="28"/>
          <w:szCs w:val="28"/>
        </w:rPr>
        <w:t xml:space="preserve"> -</w:t>
      </w:r>
      <w:r w:rsidR="00681024" w:rsidRPr="00D2785A">
        <w:rPr>
          <w:sz w:val="28"/>
          <w:szCs w:val="28"/>
        </w:rPr>
        <w:t xml:space="preserve"> 15:</w:t>
      </w:r>
      <w:r w:rsidR="002F5D0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681024" w:rsidRPr="00D2785A">
        <w:rPr>
          <w:sz w:val="28"/>
          <w:szCs w:val="28"/>
        </w:rPr>
        <w:t xml:space="preserve"> – </w:t>
      </w:r>
      <w:r w:rsidR="002F5D0E" w:rsidRPr="002F5D0E">
        <w:rPr>
          <w:sz w:val="28"/>
          <w:szCs w:val="28"/>
        </w:rPr>
        <w:t xml:space="preserve">Case study </w:t>
      </w:r>
      <w:r w:rsidR="00D83AB2">
        <w:rPr>
          <w:sz w:val="28"/>
          <w:szCs w:val="28"/>
        </w:rPr>
        <w:t>of Systemic Scleroderma based on new BSR</w:t>
      </w:r>
      <w:r w:rsidR="002F5D0E" w:rsidRPr="002F5D0E">
        <w:rPr>
          <w:sz w:val="28"/>
          <w:szCs w:val="28"/>
        </w:rPr>
        <w:t xml:space="preserve"> guidelines</w:t>
      </w:r>
      <w:r w:rsidR="002F5D0E">
        <w:rPr>
          <w:sz w:val="28"/>
          <w:szCs w:val="28"/>
        </w:rPr>
        <w:t xml:space="preserve"> – </w:t>
      </w:r>
      <w:r w:rsidR="00D83AB2">
        <w:rPr>
          <w:sz w:val="28"/>
          <w:szCs w:val="28"/>
        </w:rPr>
        <w:t>Joann Evans Rheumatology Specialist Nurse, Northumbria</w:t>
      </w:r>
      <w:r w:rsidR="002F5D0E">
        <w:rPr>
          <w:sz w:val="28"/>
          <w:szCs w:val="28"/>
        </w:rPr>
        <w:t xml:space="preserve"> </w:t>
      </w:r>
    </w:p>
    <w:p w14:paraId="23FD5EF1" w14:textId="77777777" w:rsidR="00D80613" w:rsidRDefault="00D80613" w:rsidP="00681024">
      <w:pPr>
        <w:pStyle w:val="xmsonormal"/>
        <w:rPr>
          <w:sz w:val="28"/>
          <w:szCs w:val="28"/>
        </w:rPr>
      </w:pPr>
    </w:p>
    <w:p w14:paraId="102F092A" w14:textId="70B3C897" w:rsidR="00AE62FE" w:rsidRPr="003D7060" w:rsidRDefault="00D27121" w:rsidP="00D2785A">
      <w:pPr>
        <w:pStyle w:val="xmsonormal"/>
        <w:rPr>
          <w:sz w:val="28"/>
          <w:szCs w:val="28"/>
        </w:rPr>
      </w:pPr>
      <w:r w:rsidRPr="00D27121">
        <w:rPr>
          <w:b/>
          <w:bCs/>
          <w:sz w:val="28"/>
          <w:szCs w:val="28"/>
        </w:rPr>
        <w:t xml:space="preserve">15:30 </w:t>
      </w:r>
      <w:r w:rsidR="00D80613">
        <w:rPr>
          <w:b/>
          <w:bCs/>
          <w:sz w:val="28"/>
          <w:szCs w:val="28"/>
        </w:rPr>
        <w:t>–</w:t>
      </w:r>
      <w:r w:rsidRPr="00D27121">
        <w:rPr>
          <w:b/>
          <w:bCs/>
          <w:sz w:val="28"/>
          <w:szCs w:val="28"/>
        </w:rPr>
        <w:t xml:space="preserve"> </w:t>
      </w:r>
      <w:r w:rsidR="00D80613">
        <w:rPr>
          <w:b/>
          <w:bCs/>
          <w:sz w:val="28"/>
          <w:szCs w:val="28"/>
        </w:rPr>
        <w:t>FEEDBACK, CERTIFICATES AND CLOSE</w:t>
      </w:r>
    </w:p>
    <w:sectPr w:rsidR="00AE62FE" w:rsidRPr="003D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4"/>
    <w:rsid w:val="00051137"/>
    <w:rsid w:val="000C3356"/>
    <w:rsid w:val="000E100A"/>
    <w:rsid w:val="0012737E"/>
    <w:rsid w:val="00160BC6"/>
    <w:rsid w:val="001A50B0"/>
    <w:rsid w:val="0027642B"/>
    <w:rsid w:val="002874F0"/>
    <w:rsid w:val="002F5D0E"/>
    <w:rsid w:val="00313DA5"/>
    <w:rsid w:val="00345DDC"/>
    <w:rsid w:val="00391AF5"/>
    <w:rsid w:val="003D7060"/>
    <w:rsid w:val="0040228D"/>
    <w:rsid w:val="004C7C75"/>
    <w:rsid w:val="00531A3F"/>
    <w:rsid w:val="00565956"/>
    <w:rsid w:val="00633E70"/>
    <w:rsid w:val="00681024"/>
    <w:rsid w:val="007B0AE8"/>
    <w:rsid w:val="007E5ABC"/>
    <w:rsid w:val="008063AB"/>
    <w:rsid w:val="008274BD"/>
    <w:rsid w:val="00973DEA"/>
    <w:rsid w:val="009D0E8E"/>
    <w:rsid w:val="00A2225A"/>
    <w:rsid w:val="00AE62FE"/>
    <w:rsid w:val="00B55999"/>
    <w:rsid w:val="00BF0045"/>
    <w:rsid w:val="00C32886"/>
    <w:rsid w:val="00C6213D"/>
    <w:rsid w:val="00CC4015"/>
    <w:rsid w:val="00D27121"/>
    <w:rsid w:val="00D2785A"/>
    <w:rsid w:val="00D80613"/>
    <w:rsid w:val="00D83AB2"/>
    <w:rsid w:val="00DA3514"/>
    <w:rsid w:val="00E13665"/>
    <w:rsid w:val="00E14F0A"/>
    <w:rsid w:val="00E46576"/>
    <w:rsid w:val="00EA1A3F"/>
    <w:rsid w:val="00F04C3D"/>
    <w:rsid w:val="00F43F4C"/>
    <w:rsid w:val="00F70D9B"/>
    <w:rsid w:val="00F77B28"/>
    <w:rsid w:val="00F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E961"/>
  <w15:chartTrackingRefBased/>
  <w15:docId w15:val="{9C193976-F60C-4C76-8E51-43ED88D0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02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68102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Joann (RTF) NHCT</dc:creator>
  <cp:keywords/>
  <dc:description/>
  <cp:lastModifiedBy>Cissie Tsang</cp:lastModifiedBy>
  <cp:revision>10</cp:revision>
  <dcterms:created xsi:type="dcterms:W3CDTF">2025-06-18T14:56:00Z</dcterms:created>
  <dcterms:modified xsi:type="dcterms:W3CDTF">2025-09-09T14:37:00Z</dcterms:modified>
</cp:coreProperties>
</file>